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9607EE" w:rsidP="004C63A9">
      <w:pPr>
        <w:jc w:val="center"/>
        <w:rPr>
          <w:rFonts w:ascii="Tahoma" w:hAnsi="Tahoma" w:cs="Tahoma"/>
          <w:sz w:val="30"/>
          <w:szCs w:val="30"/>
        </w:rPr>
      </w:pPr>
      <w:r>
        <w:rPr>
          <w:noProof/>
        </w:rPr>
        <w:drawing>
          <wp:anchor distT="0" distB="0" distL="114300" distR="114300" simplePos="0" relativeHeight="251668480" behindDoc="1" locked="0" layoutInCell="1" allowOverlap="1">
            <wp:simplePos x="0" y="0"/>
            <wp:positionH relativeFrom="column">
              <wp:posOffset>-910590</wp:posOffset>
            </wp:positionH>
            <wp:positionV relativeFrom="paragraph">
              <wp:posOffset>-539115</wp:posOffset>
            </wp:positionV>
            <wp:extent cx="7591425" cy="10725150"/>
            <wp:effectExtent l="19050" t="0" r="9525" b="0"/>
            <wp:wrapNone/>
            <wp:docPr id="120" name="Рисунок 120" descr="Облож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Обложка 3"/>
                    <pic:cNvPicPr>
                      <a:picLocks noChangeAspect="1" noChangeArrowheads="1"/>
                    </pic:cNvPicPr>
                  </pic:nvPicPr>
                  <pic:blipFill>
                    <a:blip r:embed="rId7"/>
                    <a:srcRect/>
                    <a:stretch>
                      <a:fillRect/>
                    </a:stretch>
                  </pic:blipFill>
                  <pic:spPr bwMode="auto">
                    <a:xfrm>
                      <a:off x="0" y="0"/>
                      <a:ext cx="7591425" cy="10725150"/>
                    </a:xfrm>
                    <a:prstGeom prst="rect">
                      <a:avLst/>
                    </a:prstGeom>
                    <a:noFill/>
                  </pic:spPr>
                </pic:pic>
              </a:graphicData>
            </a:graphic>
          </wp:anchor>
        </w:drawing>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Физиология растений</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A03D0C" w:rsidP="004C63A9">
      <w:pPr>
        <w:jc w:val="center"/>
        <w:rPr>
          <w:rFonts w:ascii="Arial" w:hAnsi="Arial" w:cs="Arial"/>
          <w:b/>
          <w:bCs/>
          <w:sz w:val="30"/>
          <w:szCs w:val="30"/>
        </w:rPr>
      </w:pPr>
      <w:r>
        <w:rPr>
          <w:rFonts w:ascii="Arial" w:hAnsi="Arial" w:cs="Arial"/>
          <w:b/>
          <w:bCs/>
          <w:noProof/>
          <w:sz w:val="30"/>
          <w:szCs w:val="30"/>
        </w:rPr>
        <w:t xml:space="preserve">профессионального цикла</w:t>
      </w:r>
      <w:r w:rsidR="0050482F" w:rsidRPr="00C41CB0">
        <w:rPr>
          <w:rFonts w:ascii="Arial" w:hAnsi="Arial" w:cs="Arial"/>
          <w:sz w:val="30"/>
          <w:szCs w:val="30"/>
        </w:rPr>
        <w:t xml:space="preserve"> </w:t>
      </w:r>
      <w:r w:rsidR="0050482F" w:rsidRPr="00CE1417">
        <w:rPr>
          <w:rFonts w:ascii="Arial" w:hAnsi="Arial" w:cs="Arial"/>
          <w:b/>
          <w:bCs/>
          <w:sz w:val="30"/>
          <w:szCs w:val="30"/>
        </w:rPr>
        <w:t xml:space="preserve">ФГОС</w:t>
      </w:r>
      <w:r w:rsidR="0050482F"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A03D0C" w:rsidP="004C63A9">
      <w:pPr>
        <w:jc w:val="center"/>
        <w:rPr>
          <w:rFonts w:ascii="Arial" w:hAnsi="Arial" w:cs="Arial"/>
          <w:b/>
          <w:bCs/>
          <w:sz w:val="30"/>
          <w:szCs w:val="30"/>
        </w:rPr>
      </w:pPr>
      <w:r>
        <w:rPr>
          <w:rFonts w:ascii="Arial" w:hAnsi="Arial" w:cs="Arial"/>
          <w:b/>
          <w:bCs/>
          <w:noProof/>
          <w:sz w:val="30"/>
          <w:szCs w:val="30"/>
        </w:rPr>
        <w:t xml:space="preserve">март</w:t>
      </w:r>
      <w:r w:rsidR="0050482F" w:rsidRPr="00CE1417">
        <w:rPr>
          <w:rFonts w:ascii="Arial" w:hAnsi="Arial" w:cs="Arial"/>
          <w:b/>
          <w:bCs/>
          <w:sz w:val="30"/>
          <w:szCs w:val="30"/>
        </w:rPr>
        <w:t xml:space="preserve"> – </w:t>
      </w:r>
      <w:r>
        <w:rPr>
          <w:rFonts w:ascii="Arial" w:hAnsi="Arial" w:cs="Arial"/>
          <w:b/>
          <w:bCs/>
          <w:noProof/>
          <w:sz w:val="30"/>
          <w:szCs w:val="30"/>
        </w:rPr>
        <w:t xml:space="preserve">июль 2021</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A03D0C"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 xml:space="preserve">Для обновления содержания нажмите на слове</w:t>
      </w:r>
      <w:r w:rsidR="0050482F" w:rsidRPr="009A2597">
        <w:rPr>
          <w:i/>
          <w:iCs/>
        </w:rPr>
        <w:t xml:space="preserve"> </w:t>
      </w:r>
      <w:r w:rsidR="0050482F" w:rsidRPr="00EE3DEC">
        <w:rPr>
          <w:b/>
          <w:bCs/>
          <w:i/>
          <w:iCs/>
          <w:u w:val="single"/>
        </w:rPr>
        <w:t xml:space="preserve">здесь</w:t>
      </w:r>
      <w:r w:rsidR="0050482F"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1"/>
        <w:numPr>
          <w:ilvl w:val="0"/>
          <w:numId w:val="0"/>
        </w:numPr>
        <w:ind w:left="360"/>
      </w:pPr>
      <w:r>
        <w:br w:type="page"/>
      </w:r>
      <w:r w:rsidRPr="002B1ABF">
        <w:lastRenderedPageBreak/>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Физиология растений</w:t>
      </w:r>
      <w:r>
        <w:rPr>
          <w:sz w:val="28"/>
          <w:szCs w:val="28"/>
        </w:rPr>
        <w:t xml:space="preserve">» </w:t>
      </w:r>
      <w:r>
        <w:rPr>
          <w:noProof/>
          <w:sz w:val="28"/>
          <w:szCs w:val="28"/>
        </w:rPr>
        <w:t xml:space="preserve">профессионального цикла</w:t>
      </w:r>
      <w:r>
        <w:rPr>
          <w:sz w:val="28"/>
          <w:szCs w:val="28"/>
        </w:rPr>
        <w:t xml:space="preserve"> (</w:t>
      </w:r>
      <w:r>
        <w:rPr>
          <w:noProof/>
          <w:sz w:val="28"/>
          <w:szCs w:val="28"/>
        </w:rPr>
        <w:t xml:space="preserve">ПД</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Физиология растений</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Физиология растений</w:t>
      </w:r>
      <w:r>
        <w:rPr>
          <w:sz w:val="28"/>
          <w:szCs w:val="28"/>
        </w:rPr>
        <w:t xml:space="preserve">» </w:t>
      </w:r>
      <w:r>
        <w:rPr>
          <w:noProof/>
          <w:sz w:val="28"/>
          <w:szCs w:val="28"/>
        </w:rPr>
        <w:t xml:space="preserve">профессионального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1"/>
        <w:tabs>
          <w:tab w:val="clear" w:pos="-194"/>
          <w:tab w:val="num" w:pos="540"/>
        </w:tabs>
        <w:ind w:left="0" w:firstLine="180"/>
      </w:pPr>
      <w:r>
        <w:br w:type="page"/>
      </w:r>
      <w:r w:rsidRPr="002B1ABF">
        <w:lastRenderedPageBreak/>
        <w:t xml:space="preserve">Показатели участия в </w:t>
      </w:r>
      <w:r>
        <w:rPr>
          <w:noProof/>
        </w:rPr>
        <w:t xml:space="preserve">ФЭПО-29</w:t>
      </w:r>
      <w:r w:rsidRPr="0025525A">
        <w:t xml:space="preserve"> </w:t>
      </w:r>
      <w:r>
        <w:t xml:space="preserve">–</w:t>
      </w:r>
      <w:r w:rsidRPr="002B1ABF">
        <w:t xml:space="preserve"> </w:t>
      </w:r>
      <w:r>
        <w:rPr>
          <w:noProof/>
        </w:rPr>
        <w:t xml:space="preserve">ФЭПО-33</w:t>
      </w:r>
      <w:r w:rsidRPr="002B1ABF">
        <w:t xml:space="preserve"> по дисциплине «</w:t>
      </w:r>
      <w:r>
        <w:rPr>
          <w:noProof/>
        </w:rPr>
        <w:t xml:space="preserve">Физиология растений</w:t>
      </w:r>
      <w:r w:rsidRPr="002B1ABF">
        <w:t xml:space="preserve">» цикла </w:t>
      </w:r>
      <w:r>
        <w:rPr>
          <w:noProof/>
        </w:rPr>
        <w:t xml:space="preserve">ПД</w:t>
      </w:r>
      <w:r w:rsidRPr="008E20B2">
        <w:t xml:space="preserve"> </w:t>
      </w:r>
      <w:r w:rsidRPr="002B1ABF">
        <w:t xml:space="preserve">ФГОС </w:t>
      </w:r>
      <w:r>
        <w:rPr>
          <w:noProof/>
        </w:rPr>
        <w:t xml:space="preserve">ВО</w:t>
      </w:r>
    </w:p>
    <w:p w:rsidR="0050482F" w:rsidRPr="002B1ABF" w:rsidRDefault="0050482F" w:rsidP="00E96CF2">
      <w:pPr>
        <w:pStyle w:val="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Физиология растений</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ПД</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ФЭПО-29</w:t>
      </w:r>
      <w:r w:rsidRPr="00365852">
        <w:rPr>
          <w:sz w:val="28"/>
          <w:szCs w:val="28"/>
        </w:rPr>
        <w:t xml:space="preserve"> – </w:t>
      </w:r>
      <w:r>
        <w:rPr>
          <w:noProof/>
          <w:sz w:val="28"/>
          <w:szCs w:val="28"/>
        </w:rPr>
        <w:t xml:space="preserve">ФЭПО-33</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март</w:t>
            </w:r>
            <w:r w:rsidR="0050482F" w:rsidRPr="00B5301E">
              <w:t xml:space="preserve"> –</w:t>
            </w:r>
          </w:p>
          <w:p w:rsidR="0050482F" w:rsidRPr="00B5301E" w:rsidRDefault="00A03D0C" w:rsidP="0077647C">
            <w:pPr>
              <w:jc w:val="center"/>
            </w:pPr>
            <w:r>
              <w:rPr>
                <w:noProof/>
              </w:rPr>
              <w:t xml:space="preserve">июль 2019</w:t>
            </w:r>
          </w:p>
        </w:tc>
        <w:tc>
          <w:tcPr>
            <w:tcW w:w="1550" w:type="dxa"/>
            <w:vAlign w:val="center"/>
          </w:tcPr>
          <w:p w:rsidR="0050482F" w:rsidRPr="00B5301E" w:rsidRDefault="00A03D0C" w:rsidP="0077647C">
            <w:pPr>
              <w:jc w:val="center"/>
            </w:pPr>
            <w:r>
              <w:rPr>
                <w:noProof/>
              </w:rPr>
              <w:t xml:space="preserve">ФЭПО-29</w:t>
            </w:r>
          </w:p>
        </w:tc>
        <w:tc>
          <w:tcPr>
            <w:tcW w:w="2272" w:type="dxa"/>
            <w:vAlign w:val="center"/>
          </w:tcPr>
          <w:p w:rsidR="0050482F" w:rsidRPr="00B5301E" w:rsidRDefault="00A03D0C" w:rsidP="0077647C">
            <w:pPr>
              <w:jc w:val="center"/>
            </w:pPr>
            <w:r>
              <w:rPr>
                <w:noProof/>
              </w:rPr>
              <w:t xml:space="preserve">5</w:t>
            </w:r>
          </w:p>
        </w:tc>
        <w:tc>
          <w:tcPr>
            <w:tcW w:w="2484" w:type="dxa"/>
            <w:vAlign w:val="center"/>
          </w:tcPr>
          <w:p w:rsidR="0050482F" w:rsidRPr="00B5301E" w:rsidRDefault="00A03D0C" w:rsidP="0077647C">
            <w:pPr>
              <w:jc w:val="center"/>
            </w:pPr>
            <w:r>
              <w:rPr>
                <w:noProof/>
              </w:rPr>
              <w:t xml:space="preserve">75</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октябрь 2019</w:t>
            </w:r>
            <w:r w:rsidR="0050482F" w:rsidRPr="00B5301E">
              <w:t xml:space="preserve"> –</w:t>
            </w:r>
          </w:p>
          <w:p w:rsidR="0050482F" w:rsidRPr="00B5301E" w:rsidRDefault="00A03D0C" w:rsidP="0077647C">
            <w:pPr>
              <w:jc w:val="center"/>
            </w:pPr>
            <w:r>
              <w:rPr>
                <w:noProof/>
              </w:rPr>
              <w:t xml:space="preserve">февраль 2020</w:t>
            </w:r>
          </w:p>
        </w:tc>
        <w:tc>
          <w:tcPr>
            <w:tcW w:w="1550" w:type="dxa"/>
            <w:vAlign w:val="center"/>
          </w:tcPr>
          <w:p w:rsidR="0050482F" w:rsidRPr="00B5301E" w:rsidRDefault="00A03D0C" w:rsidP="0077647C">
            <w:pPr>
              <w:jc w:val="center"/>
            </w:pPr>
            <w:r>
              <w:rPr>
                <w:noProof/>
              </w:rPr>
              <w:t xml:space="preserve">ФЭПО-30</w:t>
            </w:r>
          </w:p>
        </w:tc>
        <w:tc>
          <w:tcPr>
            <w:tcW w:w="2272" w:type="dxa"/>
            <w:vAlign w:val="center"/>
          </w:tcPr>
          <w:p w:rsidR="0050482F" w:rsidRPr="00B5301E" w:rsidRDefault="00A03D0C" w:rsidP="0077647C">
            <w:pPr>
              <w:jc w:val="center"/>
            </w:pPr>
            <w:r>
              <w:rPr>
                <w:noProof/>
              </w:rPr>
              <w:t xml:space="preserve">10</w:t>
            </w:r>
          </w:p>
        </w:tc>
        <w:tc>
          <w:tcPr>
            <w:tcW w:w="2484" w:type="dxa"/>
            <w:vAlign w:val="center"/>
          </w:tcPr>
          <w:p w:rsidR="0050482F" w:rsidRPr="00B5301E" w:rsidRDefault="00A03D0C" w:rsidP="0077647C">
            <w:pPr>
              <w:jc w:val="center"/>
            </w:pPr>
            <w:r>
              <w:rPr>
                <w:noProof/>
              </w:rPr>
              <w:t xml:space="preserve">193</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март</w:t>
            </w:r>
            <w:r w:rsidR="0050482F" w:rsidRPr="00B5301E">
              <w:t xml:space="preserve"> –</w:t>
            </w:r>
          </w:p>
          <w:p w:rsidR="0050482F" w:rsidRPr="00B5301E" w:rsidRDefault="00A03D0C" w:rsidP="0077647C">
            <w:pPr>
              <w:jc w:val="center"/>
            </w:pPr>
            <w:r>
              <w:rPr>
                <w:noProof/>
              </w:rPr>
              <w:t xml:space="preserve">сентябрь 2020</w:t>
            </w:r>
          </w:p>
        </w:tc>
        <w:tc>
          <w:tcPr>
            <w:tcW w:w="1550" w:type="dxa"/>
            <w:vAlign w:val="center"/>
          </w:tcPr>
          <w:p w:rsidR="0050482F" w:rsidRPr="00B5301E" w:rsidRDefault="00A03D0C" w:rsidP="0077647C">
            <w:pPr>
              <w:jc w:val="center"/>
            </w:pPr>
            <w:r>
              <w:rPr>
                <w:noProof/>
              </w:rPr>
              <w:t xml:space="preserve">ФЭПО-31</w:t>
            </w:r>
          </w:p>
        </w:tc>
        <w:tc>
          <w:tcPr>
            <w:tcW w:w="2272" w:type="dxa"/>
            <w:vAlign w:val="center"/>
          </w:tcPr>
          <w:p w:rsidR="0050482F" w:rsidRPr="00B5301E" w:rsidRDefault="00A03D0C" w:rsidP="0077647C">
            <w:pPr>
              <w:jc w:val="center"/>
            </w:pPr>
            <w:r>
              <w:rPr>
                <w:noProof/>
              </w:rPr>
              <w:t xml:space="preserve">3</w:t>
            </w:r>
          </w:p>
        </w:tc>
        <w:tc>
          <w:tcPr>
            <w:tcW w:w="2484" w:type="dxa"/>
            <w:vAlign w:val="center"/>
          </w:tcPr>
          <w:p w:rsidR="0050482F" w:rsidRPr="00B5301E" w:rsidRDefault="00A03D0C" w:rsidP="0077647C">
            <w:pPr>
              <w:jc w:val="center"/>
            </w:pPr>
            <w:r>
              <w:rPr>
                <w:noProof/>
              </w:rPr>
              <w:t xml:space="preserve">52</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октябрь 2020</w:t>
            </w:r>
            <w:r w:rsidR="0050482F" w:rsidRPr="00B5301E">
              <w:t xml:space="preserve"> –</w:t>
            </w:r>
          </w:p>
          <w:p w:rsidR="0050482F" w:rsidRPr="00B5301E" w:rsidRDefault="00A03D0C" w:rsidP="0077647C">
            <w:pPr>
              <w:jc w:val="center"/>
            </w:pPr>
            <w:r>
              <w:rPr>
                <w:noProof/>
              </w:rPr>
              <w:t xml:space="preserve">февраль 2021</w:t>
            </w:r>
          </w:p>
        </w:tc>
        <w:tc>
          <w:tcPr>
            <w:tcW w:w="1550" w:type="dxa"/>
            <w:vAlign w:val="center"/>
          </w:tcPr>
          <w:p w:rsidR="0050482F" w:rsidRPr="00B5301E" w:rsidRDefault="00A03D0C" w:rsidP="0077647C">
            <w:pPr>
              <w:jc w:val="center"/>
            </w:pPr>
            <w:r>
              <w:rPr>
                <w:noProof/>
              </w:rPr>
              <w:t xml:space="preserve">ФЭПО-32</w:t>
            </w:r>
          </w:p>
        </w:tc>
        <w:tc>
          <w:tcPr>
            <w:tcW w:w="2272" w:type="dxa"/>
            <w:vAlign w:val="center"/>
          </w:tcPr>
          <w:p w:rsidR="0050482F" w:rsidRPr="00B5301E" w:rsidRDefault="00A03D0C" w:rsidP="0077647C">
            <w:pPr>
              <w:jc w:val="center"/>
            </w:pPr>
            <w:r>
              <w:rPr>
                <w:noProof/>
              </w:rPr>
              <w:t xml:space="preserve">9</w:t>
            </w:r>
          </w:p>
        </w:tc>
        <w:tc>
          <w:tcPr>
            <w:tcW w:w="2484" w:type="dxa"/>
            <w:vAlign w:val="center"/>
          </w:tcPr>
          <w:p w:rsidR="0050482F" w:rsidRPr="00B5301E" w:rsidRDefault="00A03D0C" w:rsidP="0077647C">
            <w:pPr>
              <w:jc w:val="center"/>
            </w:pPr>
            <w:r>
              <w:rPr>
                <w:noProof/>
              </w:rPr>
              <w:t xml:space="preserve">208</w:t>
            </w:r>
          </w:p>
        </w:tc>
      </w:tr>
      <w:tr w:rsidR="0050482F" w:rsidRPr="00B5301E">
        <w:trPr>
          <w:trHeight w:val="630"/>
        </w:trPr>
        <w:tc>
          <w:tcPr>
            <w:tcW w:w="2658" w:type="dxa"/>
            <w:vAlign w:val="center"/>
          </w:tcPr>
          <w:p w:rsidR="0050482F" w:rsidRDefault="00A03D0C" w:rsidP="0077647C">
            <w:pPr>
              <w:jc w:val="center"/>
              <w:rPr>
                <w:lang w:val="en-US"/>
              </w:rPr>
            </w:pPr>
            <w:r>
              <w:rPr>
                <w:noProof/>
              </w:rPr>
              <w:t xml:space="preserve">март</w:t>
            </w:r>
            <w:r w:rsidR="0050482F" w:rsidRPr="00B5301E">
              <w:t xml:space="preserve"> –</w:t>
            </w:r>
          </w:p>
          <w:p w:rsidR="0050482F" w:rsidRPr="00B5301E" w:rsidRDefault="00A03D0C" w:rsidP="0077647C">
            <w:pPr>
              <w:jc w:val="center"/>
            </w:pPr>
            <w:r>
              <w:rPr>
                <w:noProof/>
              </w:rPr>
              <w:t xml:space="preserve">июль 2021</w:t>
            </w:r>
          </w:p>
        </w:tc>
        <w:tc>
          <w:tcPr>
            <w:tcW w:w="1550" w:type="dxa"/>
            <w:vAlign w:val="center"/>
          </w:tcPr>
          <w:p w:rsidR="0050482F" w:rsidRPr="00B5301E" w:rsidRDefault="00A03D0C" w:rsidP="0077647C">
            <w:pPr>
              <w:jc w:val="center"/>
            </w:pPr>
            <w:r>
              <w:rPr>
                <w:noProof/>
              </w:rPr>
              <w:t xml:space="preserve">ФЭПО-33</w:t>
            </w:r>
          </w:p>
        </w:tc>
        <w:tc>
          <w:tcPr>
            <w:tcW w:w="2272" w:type="dxa"/>
            <w:vAlign w:val="center"/>
          </w:tcPr>
          <w:p w:rsidR="0050482F" w:rsidRPr="00B5301E" w:rsidRDefault="00A03D0C" w:rsidP="0077647C">
            <w:pPr>
              <w:jc w:val="center"/>
            </w:pPr>
            <w:r>
              <w:rPr>
                <w:noProof/>
              </w:rPr>
              <w:t xml:space="preserve">4</w:t>
            </w:r>
          </w:p>
        </w:tc>
        <w:tc>
          <w:tcPr>
            <w:tcW w:w="2484" w:type="dxa"/>
            <w:vAlign w:val="center"/>
          </w:tcPr>
          <w:p w:rsidR="0050482F" w:rsidRPr="00B5301E" w:rsidRDefault="00A03D0C" w:rsidP="0077647C">
            <w:pPr>
              <w:jc w:val="center"/>
            </w:pPr>
            <w:r>
              <w:rPr>
                <w:noProof/>
              </w:rPr>
              <w:t xml:space="preserve">75</w:t>
            </w:r>
          </w:p>
        </w:tc>
      </w:tr>
    </w:tbl>
    <w:p w:rsidR="0050482F" w:rsidRPr="00742FEF" w:rsidRDefault="0050482F" w:rsidP="00CA3A55">
      <w:pPr>
        <w:spacing w:line="264" w:lineRule="auto"/>
        <w:jc w:val="center"/>
        <w:rPr>
          <w:sz w:val="8"/>
          <w:szCs w:val="8"/>
        </w:rPr>
      </w:pPr>
    </w:p>
    <w:p w:rsidR="0050482F" w:rsidRPr="003B19ED" w:rsidRDefault="00A03D0C" w:rsidP="003B19ED">
      <w:pPr>
        <w:keepNext/>
        <w:keepLines/>
        <w:jc w:val="center"/>
        <w:rPr>
          <w:sz w:val="20"/>
          <w:szCs w:val="20"/>
        </w:rP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subj94.png"/>
                    <pic:cNvPicPr>
                      <a:picLocks noChangeAspect="1" noChangeArrowheads="1"/>
                    </pic:cNvPicPr>
                  </pic:nvPicPr>
                  <pic:blipFill>
                    <a:blip r:embed="rId26"/>
                    <a:srcRect/>
                    <a:stretch>
                      <a:fillRect/>
                    </a:stretch>
                  </pic:blipFill>
                  <pic:spPr bwMode="auto">
                    <a:xfrm>
                      <a:off x="0" y="0"/>
                      <a:ext cx="5303520" cy="334518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1.1 –</w:t>
      </w:r>
      <w:r w:rsidR="0050482F" w:rsidRPr="00621276">
        <w:t xml:space="preserve"> </w:t>
      </w:r>
      <w:r w:rsidR="0050482F">
        <w:t xml:space="preserve">Динамика сеансов</w:t>
      </w:r>
      <w:r w:rsidR="0050482F" w:rsidRPr="00621276">
        <w:t xml:space="preserve"> тестирования студентов </w:t>
      </w:r>
      <w:r>
        <w:rPr>
          <w:noProof/>
        </w:rPr>
        <w:t xml:space="preserve">вузов-участников</w:t>
      </w:r>
      <w:r w:rsidR="0050482F">
        <w:br/>
      </w:r>
      <w:r w:rsidR="0050482F" w:rsidRPr="00621276">
        <w:t xml:space="preserve">по дисциплине «</w:t>
      </w:r>
      <w:r>
        <w:rPr>
          <w:noProof/>
        </w:rPr>
        <w:t xml:space="preserve">Физиология растений</w:t>
      </w:r>
      <w:r w:rsidR="0050482F" w:rsidRPr="00621276">
        <w:t xml:space="preserve">»</w:t>
      </w:r>
    </w:p>
    <w:p w:rsidR="0050482F" w:rsidRPr="002B1ABF" w:rsidRDefault="0050482F"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ФЭПО-29</w:t>
      </w:r>
      <w:r w:rsidRPr="00365852">
        <w:rPr>
          <w:sz w:val="28"/>
          <w:szCs w:val="28"/>
        </w:rPr>
        <w:t xml:space="preserve"> – </w:t>
      </w:r>
      <w:r>
        <w:rPr>
          <w:noProof/>
          <w:sz w:val="28"/>
          <w:szCs w:val="28"/>
        </w:rPr>
        <w:t xml:space="preserve">ФЭПО-33</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март</w:t>
            </w:r>
            <w:r w:rsidR="0050482F" w:rsidRPr="00B5301E">
              <w:t xml:space="preserve"> –</w:t>
            </w:r>
          </w:p>
          <w:p w:rsidR="0050482F" w:rsidRPr="00B5301E" w:rsidRDefault="00A03D0C" w:rsidP="002027EA">
            <w:pPr>
              <w:jc w:val="center"/>
            </w:pPr>
            <w:r>
              <w:rPr>
                <w:noProof/>
              </w:rPr>
              <w:t xml:space="preserve">июль 2019</w:t>
            </w:r>
          </w:p>
        </w:tc>
        <w:tc>
          <w:tcPr>
            <w:tcW w:w="1550" w:type="dxa"/>
            <w:vAlign w:val="center"/>
          </w:tcPr>
          <w:p w:rsidR="0050482F" w:rsidRPr="00B5301E" w:rsidRDefault="00A03D0C" w:rsidP="002027EA">
            <w:pPr>
              <w:jc w:val="center"/>
            </w:pPr>
            <w:r>
              <w:rPr>
                <w:noProof/>
              </w:rPr>
              <w:t xml:space="preserve">ФЭПО-29</w:t>
            </w:r>
          </w:p>
        </w:tc>
        <w:tc>
          <w:tcPr>
            <w:tcW w:w="2097" w:type="dxa"/>
            <w:vAlign w:val="center"/>
          </w:tcPr>
          <w:p w:rsidR="0050482F" w:rsidRPr="00B5301E" w:rsidRDefault="00A03D0C" w:rsidP="002027EA">
            <w:pPr>
              <w:jc w:val="center"/>
            </w:pPr>
            <w:r>
              <w:rPr>
                <w:noProof/>
              </w:rPr>
              <w:t xml:space="preserve">0</w:t>
            </w:r>
          </w:p>
        </w:tc>
        <w:tc>
          <w:tcPr>
            <w:tcW w:w="3039" w:type="dxa"/>
            <w:vAlign w:val="center"/>
          </w:tcPr>
          <w:p w:rsidR="0050482F" w:rsidRPr="00B5301E" w:rsidRDefault="00A03D0C" w:rsidP="002027EA">
            <w:pPr>
              <w:jc w:val="center"/>
            </w:pPr>
            <w:r>
              <w:rPr>
                <w:noProof/>
              </w:rPr>
              <w:t xml:space="preserve">0</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октябрь 2019</w:t>
            </w:r>
            <w:r w:rsidR="0050482F" w:rsidRPr="00B5301E">
              <w:t xml:space="preserve"> –</w:t>
            </w:r>
          </w:p>
          <w:p w:rsidR="0050482F" w:rsidRPr="00B5301E" w:rsidRDefault="00A03D0C" w:rsidP="002027EA">
            <w:pPr>
              <w:jc w:val="center"/>
            </w:pPr>
            <w:r>
              <w:rPr>
                <w:noProof/>
              </w:rPr>
              <w:t xml:space="preserve">февраль 2020</w:t>
            </w:r>
          </w:p>
        </w:tc>
        <w:tc>
          <w:tcPr>
            <w:tcW w:w="1550" w:type="dxa"/>
            <w:vAlign w:val="center"/>
          </w:tcPr>
          <w:p w:rsidR="0050482F" w:rsidRPr="00B5301E" w:rsidRDefault="00A03D0C" w:rsidP="002027EA">
            <w:pPr>
              <w:jc w:val="center"/>
            </w:pPr>
            <w:r>
              <w:rPr>
                <w:noProof/>
              </w:rPr>
              <w:t xml:space="preserve">ФЭПО-30</w:t>
            </w:r>
          </w:p>
        </w:tc>
        <w:tc>
          <w:tcPr>
            <w:tcW w:w="2097" w:type="dxa"/>
            <w:vAlign w:val="center"/>
          </w:tcPr>
          <w:p w:rsidR="0050482F" w:rsidRPr="00B5301E" w:rsidRDefault="00A03D0C" w:rsidP="002027EA">
            <w:pPr>
              <w:jc w:val="center"/>
            </w:pPr>
            <w:r>
              <w:rPr>
                <w:noProof/>
              </w:rPr>
              <w:t xml:space="preserve">1</w:t>
            </w:r>
          </w:p>
        </w:tc>
        <w:tc>
          <w:tcPr>
            <w:tcW w:w="3039" w:type="dxa"/>
            <w:vAlign w:val="center"/>
          </w:tcPr>
          <w:p w:rsidR="0050482F" w:rsidRPr="00B5301E" w:rsidRDefault="00A03D0C" w:rsidP="002027EA">
            <w:pPr>
              <w:jc w:val="center"/>
            </w:pPr>
            <w:r>
              <w:rPr>
                <w:noProof/>
              </w:rPr>
              <w:t xml:space="preserve">46</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март</w:t>
            </w:r>
            <w:r w:rsidR="0050482F" w:rsidRPr="00B5301E">
              <w:t xml:space="preserve"> –</w:t>
            </w:r>
          </w:p>
          <w:p w:rsidR="0050482F" w:rsidRPr="00B5301E" w:rsidRDefault="00A03D0C" w:rsidP="002027EA">
            <w:pPr>
              <w:jc w:val="center"/>
            </w:pPr>
            <w:r>
              <w:rPr>
                <w:noProof/>
              </w:rPr>
              <w:t xml:space="preserve">сентябрь 2020</w:t>
            </w:r>
          </w:p>
        </w:tc>
        <w:tc>
          <w:tcPr>
            <w:tcW w:w="1550" w:type="dxa"/>
            <w:vAlign w:val="center"/>
          </w:tcPr>
          <w:p w:rsidR="0050482F" w:rsidRPr="00B5301E" w:rsidRDefault="00A03D0C" w:rsidP="002027EA">
            <w:pPr>
              <w:jc w:val="center"/>
            </w:pPr>
            <w:r>
              <w:rPr>
                <w:noProof/>
              </w:rPr>
              <w:t xml:space="preserve">ФЭПО-31</w:t>
            </w:r>
          </w:p>
        </w:tc>
        <w:tc>
          <w:tcPr>
            <w:tcW w:w="2097" w:type="dxa"/>
            <w:vAlign w:val="center"/>
          </w:tcPr>
          <w:p w:rsidR="0050482F" w:rsidRPr="00B5301E" w:rsidRDefault="00A03D0C" w:rsidP="002027EA">
            <w:pPr>
              <w:jc w:val="center"/>
            </w:pPr>
            <w:r>
              <w:rPr>
                <w:noProof/>
              </w:rPr>
              <w:t xml:space="preserve">0</w:t>
            </w:r>
          </w:p>
        </w:tc>
        <w:tc>
          <w:tcPr>
            <w:tcW w:w="3039" w:type="dxa"/>
            <w:vAlign w:val="center"/>
          </w:tcPr>
          <w:p w:rsidR="0050482F" w:rsidRPr="00B5301E" w:rsidRDefault="00A03D0C" w:rsidP="002027EA">
            <w:pPr>
              <w:jc w:val="center"/>
            </w:pPr>
            <w:r>
              <w:rPr>
                <w:noProof/>
              </w:rPr>
              <w:t xml:space="preserve">0</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октябрь 2020</w:t>
            </w:r>
            <w:r w:rsidR="0050482F" w:rsidRPr="00B5301E">
              <w:t xml:space="preserve"> –</w:t>
            </w:r>
          </w:p>
          <w:p w:rsidR="0050482F" w:rsidRPr="00B5301E" w:rsidRDefault="00A03D0C" w:rsidP="002027EA">
            <w:pPr>
              <w:jc w:val="center"/>
            </w:pPr>
            <w:r>
              <w:rPr>
                <w:noProof/>
              </w:rPr>
              <w:t xml:space="preserve">февраль 2021</w:t>
            </w:r>
          </w:p>
        </w:tc>
        <w:tc>
          <w:tcPr>
            <w:tcW w:w="1550" w:type="dxa"/>
            <w:vAlign w:val="center"/>
          </w:tcPr>
          <w:p w:rsidR="0050482F" w:rsidRPr="00B5301E" w:rsidRDefault="00A03D0C" w:rsidP="002027EA">
            <w:pPr>
              <w:jc w:val="center"/>
            </w:pPr>
            <w:r>
              <w:rPr>
                <w:noProof/>
              </w:rPr>
              <w:t xml:space="preserve">ФЭПО-32</w:t>
            </w:r>
          </w:p>
        </w:tc>
        <w:tc>
          <w:tcPr>
            <w:tcW w:w="2097" w:type="dxa"/>
            <w:vAlign w:val="center"/>
          </w:tcPr>
          <w:p w:rsidR="0050482F" w:rsidRPr="00B5301E" w:rsidRDefault="00A03D0C" w:rsidP="002027EA">
            <w:pPr>
              <w:jc w:val="center"/>
            </w:pPr>
            <w:r>
              <w:rPr>
                <w:noProof/>
              </w:rPr>
              <w:t xml:space="preserve">1</w:t>
            </w:r>
          </w:p>
        </w:tc>
        <w:tc>
          <w:tcPr>
            <w:tcW w:w="3039" w:type="dxa"/>
            <w:vAlign w:val="center"/>
          </w:tcPr>
          <w:p w:rsidR="0050482F" w:rsidRPr="00B5301E" w:rsidRDefault="00A03D0C" w:rsidP="002027EA">
            <w:pPr>
              <w:jc w:val="center"/>
            </w:pPr>
            <w:r>
              <w:rPr>
                <w:noProof/>
              </w:rPr>
              <w:t xml:space="preserve">51</w:t>
            </w:r>
          </w:p>
        </w:tc>
      </w:tr>
      <w:tr w:rsidR="0050482F" w:rsidRPr="00721866">
        <w:trPr>
          <w:trHeight w:val="585"/>
        </w:trPr>
        <w:tc>
          <w:tcPr>
            <w:tcW w:w="2350" w:type="dxa"/>
            <w:vAlign w:val="center"/>
          </w:tcPr>
          <w:p w:rsidR="0050482F" w:rsidRDefault="00A03D0C" w:rsidP="002027EA">
            <w:pPr>
              <w:jc w:val="center"/>
              <w:rPr>
                <w:lang w:val="en-US"/>
              </w:rPr>
            </w:pPr>
            <w:r>
              <w:rPr>
                <w:noProof/>
              </w:rPr>
              <w:t xml:space="preserve">март</w:t>
            </w:r>
            <w:r w:rsidR="0050482F" w:rsidRPr="00B5301E">
              <w:t xml:space="preserve"> –</w:t>
            </w:r>
          </w:p>
          <w:p w:rsidR="0050482F" w:rsidRPr="00B5301E" w:rsidRDefault="00A03D0C" w:rsidP="002027EA">
            <w:pPr>
              <w:jc w:val="center"/>
            </w:pPr>
            <w:r>
              <w:rPr>
                <w:noProof/>
              </w:rPr>
              <w:t xml:space="preserve">июль 2021</w:t>
            </w:r>
          </w:p>
        </w:tc>
        <w:tc>
          <w:tcPr>
            <w:tcW w:w="1550" w:type="dxa"/>
            <w:vAlign w:val="center"/>
          </w:tcPr>
          <w:p w:rsidR="0050482F" w:rsidRPr="00B5301E" w:rsidRDefault="00A03D0C" w:rsidP="002027EA">
            <w:pPr>
              <w:jc w:val="center"/>
            </w:pPr>
            <w:r>
              <w:rPr>
                <w:noProof/>
              </w:rPr>
              <w:t xml:space="preserve">ФЭПО-33</w:t>
            </w:r>
          </w:p>
        </w:tc>
        <w:tc>
          <w:tcPr>
            <w:tcW w:w="2097" w:type="dxa"/>
            <w:vAlign w:val="center"/>
          </w:tcPr>
          <w:p w:rsidR="0050482F" w:rsidRPr="00B5301E" w:rsidRDefault="00A03D0C" w:rsidP="002027EA">
            <w:pPr>
              <w:jc w:val="center"/>
            </w:pPr>
            <w:r>
              <w:rPr>
                <w:noProof/>
              </w:rPr>
              <w:t xml:space="preserve">1</w:t>
            </w:r>
          </w:p>
        </w:tc>
        <w:tc>
          <w:tcPr>
            <w:tcW w:w="3039" w:type="dxa"/>
            <w:vAlign w:val="center"/>
          </w:tcPr>
          <w:p w:rsidR="0050482F" w:rsidRPr="00B5301E" w:rsidRDefault="00A03D0C" w:rsidP="002027EA">
            <w:pPr>
              <w:jc w:val="center"/>
            </w:pPr>
            <w:r>
              <w:rPr>
                <w:noProof/>
              </w:rPr>
              <w:t xml:space="preserve">42</w:t>
            </w:r>
          </w:p>
        </w:tc>
      </w:tr>
    </w:tbl>
    <w:p w:rsidR="0050482F" w:rsidRPr="00510447" w:rsidRDefault="0050482F" w:rsidP="002953DF">
      <w:pPr>
        <w:ind w:firstLine="540"/>
        <w:jc w:val="both"/>
        <w:rPr>
          <w:sz w:val="16"/>
          <w:szCs w:val="16"/>
        </w:rPr>
      </w:pPr>
    </w:p>
    <w:p w:rsidR="0050482F" w:rsidRDefault="00A03D0C" w:rsidP="00946870">
      <w:pPr>
        <w:keepNext/>
        <w:keepLines/>
        <w:jc w:val="center"/>
      </w:pPr>
      <w:r>
        <w:drawing>
          <wp:inline distT="0" distB="0" distL="0" distR="0">
            <wp:extent cx="530352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po3years_vuz_subj94.png"/>
                    <pic:cNvPicPr>
                      <a:picLocks noChangeAspect="1" noChangeArrowheads="1"/>
                    </pic:cNvPicPr>
                  </pic:nvPicPr>
                  <pic:blipFill>
                    <a:blip r:embed="rId27"/>
                    <a:srcRect/>
                    <a:stretch>
                      <a:fillRect/>
                    </a:stretch>
                  </pic:blipFill>
                  <pic:spPr bwMode="auto">
                    <a:xfrm>
                      <a:off x="0" y="0"/>
                      <a:ext cx="5303520" cy="3345180"/>
                    </a:xfrm>
                    <a:prstGeom prst="rect">
                      <a:avLst/>
                    </a:prstGeom>
                  </pic:spPr>
                </pic:pic>
              </a:graphicData>
            </a:graphic>
          </wp:inline>
        </w:drawing>
      </w:r>
      <w:r w:rsidR="0050482F">
        <w:br/>
        <w:t xml:space="preserve">Рисунок 1.2 –</w:t>
      </w:r>
      <w:r w:rsidR="0050482F" w:rsidRPr="00621276">
        <w:t xml:space="preserve"> </w:t>
      </w:r>
      <w:r w:rsidR="0050482F">
        <w:t xml:space="preserve">Динамика сеансов</w:t>
      </w:r>
      <w:r w:rsidR="0050482F" w:rsidRPr="00621276">
        <w:t xml:space="preserve"> тестирования </w:t>
      </w:r>
      <w:r w:rsidR="0050482F" w:rsidRPr="00971439">
        <w:br/>
      </w:r>
      <w:r w:rsidR="0050482F" w:rsidRPr="00621276">
        <w:t xml:space="preserve">по дисциплине «</w:t>
      </w:r>
      <w:r>
        <w:rPr>
          <w:noProof/>
        </w:rPr>
        <w:t xml:space="preserve">Физиология растений</w:t>
      </w:r>
      <w:r w:rsidR="0050482F" w:rsidRPr="00621276">
        <w:t xml:space="preserve">»</w:t>
      </w:r>
      <w:r w:rsidR="0050482F">
        <w:t xml:space="preserve"> </w:t>
      </w:r>
      <w:r w:rsidR="0050482F" w:rsidRPr="00621276">
        <w:t xml:space="preserve">студентов </w:t>
      </w:r>
      <w:r>
        <w:rPr>
          <w:noProof/>
        </w:rPr>
        <w:t xml:space="preserve">вуз</w:t>
      </w:r>
      <w:r w:rsidR="0050482F">
        <w:t xml:space="preserve">а</w:t>
      </w:r>
      <w:r>
        <w:rPr>
          <w:noProof/>
        </w:rPr>
        <w:t xml:space="preserve"/>
      </w:r>
    </w:p>
    <w:p w:rsidR="0050482F" w:rsidRPr="002B1ABF" w:rsidRDefault="0050482F" w:rsidP="00F90D91">
      <w:pPr>
        <w:pStyle w:val="1"/>
        <w:tabs>
          <w:tab w:val="clear" w:pos="-194"/>
          <w:tab w:val="num" w:pos="0"/>
        </w:tabs>
        <w:ind w:left="0" w:firstLine="180"/>
      </w:pPr>
      <w:r>
        <w:br w:type="page"/>
      </w:r>
      <w:r w:rsidRPr="002B1ABF">
        <w:lastRenderedPageBreak/>
        <w:t xml:space="preserve">Результаты обучения студентов по дисциплине «</w:t>
      </w:r>
      <w:r>
        <w:rPr>
          <w:noProof/>
        </w:rPr>
        <w:t xml:space="preserve">Физиология растений</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9607EE" w:rsidP="002953DF">
      <w:pPr>
        <w:keepNext/>
        <w:keepLines/>
        <w:jc w:val="center"/>
      </w:pPr>
      <w:r>
        <w:rPr>
          <w:noProof/>
          <w:sz w:val="28"/>
          <w:szCs w:val="28"/>
        </w:rPr>
        <w:drawing>
          <wp:inline distT="0" distB="0" distL="0" distR="0">
            <wp:extent cx="4008755" cy="25304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008755" cy="2530475"/>
                    </a:xfrm>
                    <a:prstGeom prst="rect">
                      <a:avLst/>
                    </a:prstGeom>
                    <a:noFill/>
                    <a:ln w="9525">
                      <a:noFill/>
                      <a:miter lim="800000"/>
                      <a:headEnd/>
                      <a:tailEnd/>
                    </a:ln>
                  </pic:spPr>
                </pic:pic>
              </a:graphicData>
            </a:graphic>
          </wp:inline>
        </w:drawing>
      </w:r>
      <w:r w:rsidR="0050482F">
        <w:rPr>
          <w:sz w:val="28"/>
          <w:szCs w:val="28"/>
        </w:rPr>
        <w:br/>
      </w:r>
      <w:r w:rsidR="0050482F">
        <w:t xml:space="preserve">Рисунок</w:t>
      </w:r>
      <w:r w:rsidR="0050482F" w:rsidRPr="00102E7A">
        <w:t xml:space="preserve"> </w:t>
      </w:r>
      <w:r w:rsidR="0050482F">
        <w:t xml:space="preserve">2.1 –</w:t>
      </w:r>
      <w:r w:rsidR="0050482F" w:rsidRPr="00102E7A">
        <w:t xml:space="preserve"> </w:t>
      </w:r>
      <w:r w:rsidR="0050482F">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ФЭПО-33</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Физиология растений</w:t>
      </w:r>
      <w:r w:rsidRPr="002040C9">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A03D0C"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partic_subj94.png"/>
                    <pic:cNvPicPr>
                      <a:picLocks noChangeAspect="1" noChangeArrowheads="1"/>
                    </pic:cNvPicPr>
                  </pic:nvPicPr>
                  <pic:blipFill>
                    <a:blip r:embed="rId28"/>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2.2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с наложением на общий результат </w:t>
      </w:r>
      <w:r>
        <w:rPr>
          <w:noProof/>
        </w:rPr>
        <w:t xml:space="preserve">вузов-участников</w:t>
      </w:r>
      <w:r w:rsidR="0050482F">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A03D0C" w:rsidP="000749D3">
      <w:pPr>
        <w:keepNext/>
        <w:keepLines/>
        <w:rPr>
          <w:sz w:val="8"/>
          <w:szCs w:val="8"/>
        </w:rPr>
      </w:pPr>
      <w:r w:rsidRPr="00A03D0C">
        <w:rPr>
          <w:noProof/>
        </w:rPr>
        <w:pict>
          <v:rect id="_x0000_s1027" style="position:absolute;margin-left:389.1pt;margin-top:98.45pt;width:75pt;height:24.4pt;z-index:251657216" filled="f" stroked="f">
            <v:textbox style="mso-next-textbox:#_x0000_s1027">
              <w:txbxContent>
                <w:p w:rsidR="0073263F" w:rsidRPr="006042B7" w:rsidRDefault="00A03D0C" w:rsidP="00621546">
                  <w:pPr>
                    <w:jc w:val="right"/>
                    <w:rPr>
                      <w:b/>
                      <w:bCs/>
                    </w:rPr>
                  </w:pPr>
                  <w:r>
                    <w:rPr>
                      <w:b/>
                      <w:bCs/>
                    </w:rPr>
                    <w:t xml:space="preserve">10</w:t>
                  </w:r>
                  <w:r w:rsidR="0073263F" w:rsidRPr="006042B7">
                    <w:rPr>
                      <w:b/>
                      <w:bCs/>
                    </w:rPr>
                    <w:t xml:space="preserve">%</w:t>
                  </w:r>
                </w:p>
              </w:txbxContent>
            </v:textbox>
          </v:rect>
        </w:pict>
      </w:r>
      <w:r w:rsidRPr="00A03D0C">
        <w:rPr>
          <w:noProof/>
        </w:rPr>
        <w:pict>
          <v:rect id="_x0000_s1028" style="position:absolute;margin-left:357.6pt;margin-top:69.2pt;width:75pt;height:24.4pt;z-index:251656192" filled="f" stroked="f">
            <v:textbox style="mso-next-textbox:#_x0000_s1028">
              <w:txbxContent>
                <w:p w:rsidR="0073263F" w:rsidRPr="006042B7" w:rsidRDefault="00A03D0C" w:rsidP="00621546">
                  <w:pPr>
                    <w:jc w:val="right"/>
                    <w:rPr>
                      <w:b/>
                      <w:bCs/>
                    </w:rPr>
                  </w:pPr>
                  <w:r>
                    <w:rPr>
                      <w:b/>
                      <w:bCs/>
                    </w:rPr>
                    <w:t xml:space="preserve">24</w:t>
                  </w:r>
                  <w:r w:rsidR="0073263F" w:rsidRPr="006042B7">
                    <w:rPr>
                      <w:b/>
                      <w:bCs/>
                    </w:rPr>
                    <w:t xml:space="preserve">%</w:t>
                  </w:r>
                </w:p>
              </w:txbxContent>
            </v:textbox>
          </v:rect>
        </w:pict>
      </w:r>
      <w:r w:rsidRPr="00A03D0C">
        <w:rPr>
          <w:noProof/>
        </w:rPr>
        <w:pict>
          <v:rect id="_x0000_s1029" style="position:absolute;margin-left:323.1pt;margin-top:41.05pt;width:75pt;height:24.4pt;z-index:251655168" filled="f" stroked="f">
            <v:textbox style="mso-next-textbox:#_x0000_s1029">
              <w:txbxContent>
                <w:p w:rsidR="0073263F" w:rsidRPr="006042B7" w:rsidRDefault="00A03D0C" w:rsidP="00621546">
                  <w:pPr>
                    <w:jc w:val="right"/>
                    <w:rPr>
                      <w:b/>
                      <w:bCs/>
                    </w:rPr>
                  </w:pPr>
                  <w:r>
                    <w:rPr>
                      <w:b/>
                      <w:bCs/>
                    </w:rPr>
                    <w:t xml:space="preserve">37</w:t>
                  </w:r>
                  <w:r w:rsidR="0073263F" w:rsidRPr="006042B7">
                    <w:rPr>
                      <w:b/>
                      <w:bCs/>
                    </w:rPr>
                    <w:t xml:space="preserve">%</w:t>
                  </w:r>
                </w:p>
              </w:txbxContent>
            </v:textbox>
          </v:rect>
        </w:pict>
      </w:r>
      <w:r w:rsidRPr="00A03D0C">
        <w:rPr>
          <w:noProof/>
        </w:rPr>
        <w:pict>
          <v:rect id="_x0000_s1030" style="position:absolute;margin-left:303.6pt;margin-top:11.45pt;width:75pt;height:24.4pt;z-index:251654144" filled="f" stroked="f">
            <v:textbox style="mso-next-textbox:#_x0000_s1030">
              <w:txbxContent>
                <w:p w:rsidR="0073263F" w:rsidRPr="006042B7" w:rsidRDefault="00A03D0C" w:rsidP="00621546">
                  <w:pPr>
                    <w:jc w:val="right"/>
                    <w:rPr>
                      <w:b/>
                      <w:bCs/>
                    </w:rPr>
                  </w:pPr>
                  <w:r>
                    <w:rPr>
                      <w:b/>
                      <w:bCs/>
                    </w:rPr>
                    <w:t xml:space="preserve">29</w:t>
                  </w:r>
                  <w:r w:rsidR="0073263F" w:rsidRPr="006042B7">
                    <w:rPr>
                      <w:b/>
                      <w:bCs/>
                    </w:rPr>
                    <w:t xml:space="preserve">%</w:t>
                  </w:r>
                </w:p>
              </w:txbxContent>
            </v:textbox>
          </v:rect>
        </w:pict>
      </w:r>
      <w:r w:rsidRPr="00A03D0C">
        <w:rPr>
          <w:noProof/>
        </w:rPr>
        <w:pict>
          <v:rect id="_x0000_s1031" style="position:absolute;margin-left:234.75pt;margin-top:4.5pt;width:75pt;height:24.4pt;z-index:251653120" filled="f" stroked="f">
            <v:textbox style="mso-next-textbox:#_x0000_s1031">
              <w:txbxContent>
                <w:p w:rsidR="0073263F" w:rsidRPr="00C961F5" w:rsidRDefault="00A03D0C" w:rsidP="00A67DBB">
                  <w:pPr>
                    <w:rPr>
                      <w:b/>
                      <w:bCs/>
                      <w:color w:val="FFFFFF"/>
                      <w:sz w:val="22"/>
                      <w:szCs w:val="22"/>
                      <w:lang w:val="en-US"/>
                    </w:rPr>
                  </w:pPr>
                  <w:r>
                    <w:rPr>
                      <w:b/>
                      <w:bCs/>
                      <w:noProof/>
                      <w:color w:val="FFFFFF"/>
                      <w:sz w:val="22"/>
                      <w:szCs w:val="22"/>
                      <w:lang w:val="en-US"/>
                    </w:rPr>
                    <w:t xml:space="preserve">90</w:t>
                  </w:r>
                  <w:r w:rsidR="0073263F" w:rsidRPr="00C961F5">
                    <w:rPr>
                      <w:b/>
                      <w:bCs/>
                      <w:color w:val="FFFFFF"/>
                      <w:sz w:val="22"/>
                      <w:szCs w:val="22"/>
                      <w:lang w:val="en-US"/>
                    </w:rPr>
                    <w:t xml:space="preserve">%</w:t>
                  </w:r>
                </w:p>
              </w:txbxContent>
            </v:textbox>
          </v:rect>
        </w:pict>
      </w:r>
      <w:r w:rsidRPr="00A03D0C">
        <w:rPr>
          <w:noProof/>
        </w:rPr>
        <w:pict>
          <v:rect id="_x0000_s1032" style="position:absolute;margin-left:189pt;margin-top:3.75pt;width:75pt;height:24.4pt;z-index:251652096" filled="f" stroked="f">
            <v:textbox style="mso-next-textbox:#_x0000_s1032">
              <w:txbxContent>
                <w:p w:rsidR="0073263F" w:rsidRPr="00C961F5" w:rsidRDefault="00A03D0C" w:rsidP="00A67DBB">
                  <w:pPr>
                    <w:rPr>
                      <w:b/>
                      <w:bCs/>
                      <w:color w:val="FFFFFF"/>
                      <w:sz w:val="22"/>
                      <w:szCs w:val="22"/>
                      <w:lang w:val="en-US"/>
                    </w:rPr>
                  </w:pPr>
                  <w:r>
                    <w:rPr>
                      <w:b/>
                      <w:bCs/>
                      <w:noProof/>
                      <w:color w:val="FFFFFF"/>
                      <w:sz w:val="22"/>
                      <w:szCs w:val="22"/>
                      <w:lang w:val="en-US"/>
                    </w:rPr>
                    <w:t xml:space="preserve">88</w:t>
                  </w:r>
                  <w:r w:rsidR="0073263F" w:rsidRPr="00C961F5">
                    <w:rPr>
                      <w:b/>
                      <w:bCs/>
                      <w:color w:val="FFFFFF"/>
                      <w:sz w:val="22"/>
                      <w:szCs w:val="22"/>
                      <w:lang w:val="en-US"/>
                    </w:rPr>
                    <w:t xml:space="preserve">%</w:t>
                  </w:r>
                </w:p>
              </w:txbxContent>
            </v:textbox>
          </v:rect>
        </w:pict>
      </w:r>
      <w:r w:rsidR="009607EE">
        <w:rPr>
          <w:noProof/>
        </w:rPr>
        <w:drawing>
          <wp:inline distT="0" distB="0" distL="0" distR="0">
            <wp:extent cx="5943600" cy="165862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5943600" cy="1658620"/>
                    </a:xfrm>
                    <a:prstGeom prst="rect">
                      <a:avLst/>
                    </a:prstGeom>
                    <a:noFill/>
                    <a:ln w="9525">
                      <a:noFill/>
                      <a:miter lim="800000"/>
                      <a:headEnd/>
                      <a:tailEnd/>
                    </a:ln>
                  </pic:spPr>
                </pic:pic>
              </a:graphicData>
            </a:graphic>
          </wp:inline>
        </w:drawing>
      </w:r>
      <w:r w:rsidRPr="00A03D0C">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251646976;mso-position-horizontal-relative:text;mso-position-vertical-relative:text" filled="f" stroked="f">
            <v:textbox style="mso-next-textbox:#_x0000_s1033">
              <w:txbxContent>
                <w:p w:rsidR="0073263F" w:rsidRPr="000C17E9" w:rsidRDefault="00A03D0C" w:rsidP="00A67DBB"/>
              </w:txbxContent>
            </v:textbox>
          </v:shape>
        </w:pict>
      </w:r>
    </w:p>
    <w:p w:rsidR="0050482F" w:rsidRPr="00DA3E40" w:rsidRDefault="00A03D0C" w:rsidP="000749D3">
      <w:pPr>
        <w:keepNext/>
        <w:keepLines/>
        <w:tabs>
          <w:tab w:val="left" w:pos="720"/>
        </w:tabs>
        <w:spacing w:line="288" w:lineRule="auto"/>
        <w:jc w:val="center"/>
        <w:rPr>
          <w:sz w:val="8"/>
          <w:szCs w:val="8"/>
          <w:highlight w:val="magenta"/>
        </w:rPr>
      </w:pPr>
      <w:r w:rsidRPr="00A03D0C">
        <w:rPr>
          <w:noProof/>
        </w:rPr>
        <w:pict>
          <v:rect id="_x0000_s1034" style="position:absolute;left:0;text-align:left;margin-left:-.35pt;margin-top:-32pt;width:66.35pt;height:24.4pt;z-index:251651072" filled="f" stroked="f">
            <v:textbox style="mso-next-textbox:#_x0000_s1034">
              <w:txbxContent>
                <w:p w:rsidR="0073263F" w:rsidRPr="00C961F5" w:rsidRDefault="00A03D0C" w:rsidP="00A67DBB">
                  <w:pPr>
                    <w:rPr>
                      <w:b/>
                      <w:bCs/>
                      <w:lang w:val="en-US"/>
                    </w:rPr>
                  </w:pPr>
                  <w:r>
                    <w:rPr>
                      <w:b/>
                      <w:bCs/>
                      <w:noProof/>
                      <w:lang w:val="en-US"/>
                    </w:rPr>
                    <w:t xml:space="preserve">12</w:t>
                  </w:r>
                  <w:r w:rsidR="0073263F" w:rsidRPr="00C961F5">
                    <w:rPr>
                      <w:b/>
                      <w:bCs/>
                      <w:lang w:val="en-US"/>
                    </w:rPr>
                    <w:t xml:space="preserve">%</w:t>
                  </w:r>
                </w:p>
              </w:txbxContent>
            </v:textbox>
          </v:rect>
        </w:pict>
      </w:r>
      <w:r w:rsidRPr="00A03D0C">
        <w:rPr>
          <w:noProof/>
        </w:rPr>
        <w:pict>
          <v:rect id="_x0000_s1035" style="position:absolute;left:0;text-align:left;margin-left:31.85pt;margin-top:-61.25pt;width:63.45pt;height:24.4pt;z-index:251650048" filled="f" stroked="f">
            <v:textbox style="mso-next-textbox:#_x0000_s1035">
              <w:txbxContent>
                <w:p w:rsidR="0073263F" w:rsidRPr="00C961F5" w:rsidRDefault="00A03D0C" w:rsidP="00A67DBB">
                  <w:pPr>
                    <w:rPr>
                      <w:b/>
                      <w:bCs/>
                      <w:lang w:val="en-US"/>
                    </w:rPr>
                  </w:pPr>
                  <w:r>
                    <w:rPr>
                      <w:b/>
                      <w:bCs/>
                      <w:noProof/>
                      <w:lang w:val="en-US"/>
                    </w:rPr>
                    <w:t xml:space="preserve">19</w:t>
                  </w:r>
                  <w:r w:rsidR="0073263F" w:rsidRPr="00C961F5">
                    <w:rPr>
                      <w:b/>
                      <w:bCs/>
                      <w:lang w:val="en-US"/>
                    </w:rPr>
                    <w:t xml:space="preserve">%</w:t>
                  </w:r>
                </w:p>
              </w:txbxContent>
            </v:textbox>
          </v:rect>
        </w:pict>
      </w:r>
      <w:r w:rsidRPr="00A03D0C">
        <w:rPr>
          <w:noProof/>
        </w:rPr>
        <w:pict>
          <v:rect id="_x0000_s1036" style="position:absolute;left:0;text-align:left;margin-left:67.5pt;margin-top:-90.5pt;width:70.1pt;height:24.4pt;z-index:251649024" filled="f" stroked="f">
            <v:textbox style="mso-next-textbox:#_x0000_s1036">
              <w:txbxContent>
                <w:p w:rsidR="0073263F" w:rsidRPr="00C961F5" w:rsidRDefault="00A03D0C" w:rsidP="00A67DBB">
                  <w:pPr>
                    <w:rPr>
                      <w:b/>
                      <w:bCs/>
                      <w:lang w:val="en-US"/>
                    </w:rPr>
                  </w:pPr>
                  <w:r>
                    <w:rPr>
                      <w:b/>
                      <w:bCs/>
                      <w:noProof/>
                      <w:lang w:val="en-US"/>
                    </w:rPr>
                    <w:t xml:space="preserve">40</w:t>
                  </w:r>
                  <w:r w:rsidR="0073263F" w:rsidRPr="00C961F5">
                    <w:rPr>
                      <w:b/>
                      <w:bCs/>
                      <w:lang w:val="en-US"/>
                    </w:rPr>
                    <w:t xml:space="preserve">%</w:t>
                  </w:r>
                </w:p>
              </w:txbxContent>
            </v:textbox>
          </v:rect>
        </w:pict>
      </w:r>
      <w:r w:rsidRPr="00A03D0C">
        <w:rPr>
          <w:noProof/>
        </w:rPr>
        <w:pict>
          <v:rect id="_x0000_s1037" style="position:absolute;left:0;text-align:left;margin-left:87pt;margin-top:-119pt;width:62.6pt;height:24.4pt;z-index:251648000" filled="f" stroked="f">
            <v:textbox style="mso-next-textbox:#_x0000_s1037">
              <w:txbxContent>
                <w:p w:rsidR="0073263F" w:rsidRPr="00C961F5" w:rsidRDefault="00A03D0C" w:rsidP="00A67DBB">
                  <w:pPr>
                    <w:rPr>
                      <w:b/>
                      <w:bCs/>
                      <w:lang w:val="en-US"/>
                    </w:rPr>
                  </w:pPr>
                  <w:r>
                    <w:rPr>
                      <w:b/>
                      <w:bCs/>
                      <w:noProof/>
                      <w:lang w:val="en-US"/>
                    </w:rPr>
                    <w:t xml:space="preserve">29</w:t>
                  </w:r>
                  <w:r w:rsidR="0073263F"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A03D0C"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A03D0C"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Физиология растений</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88</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90</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lastRenderedPageBreak/>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Физиология растений</w:t>
      </w:r>
      <w:r w:rsidRPr="00946870">
        <w:rPr>
          <w:sz w:val="28"/>
          <w:szCs w:val="28"/>
        </w:rPr>
        <w:t xml:space="preserve">» цикла </w:t>
      </w:r>
      <w:r>
        <w:rPr>
          <w:noProof/>
          <w:sz w:val="28"/>
          <w:szCs w:val="28"/>
        </w:rPr>
        <w:t xml:space="preserve">ПД</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A03D0C" w:rsidP="00946870">
      <w:pPr>
        <w:keepNext/>
        <w:keepLines/>
        <w:tabs>
          <w:tab w:val="left" w:pos="720"/>
        </w:tabs>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subj94.png"/>
                    <pic:cNvPicPr>
                      <a:picLocks noChangeAspect="1" noChangeArrowheads="1"/>
                    </pic:cNvPicPr>
                  </pic:nvPicPr>
                  <pic:blipFill>
                    <a:blip r:embed="rId29"/>
                    <a:srcRect/>
                    <a:stretch>
                      <a:fillRect/>
                    </a:stretch>
                  </pic:blipFill>
                  <pic:spPr bwMode="auto">
                    <a:xfrm>
                      <a:off x="0" y="0"/>
                      <a:ext cx="5760720" cy="228600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2.4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A03D0C" w:rsidP="002953DF">
      <w:pPr>
        <w:keepNext/>
        <w:keepLines/>
        <w:tabs>
          <w:tab w:val="left" w:pos="720"/>
        </w:tabs>
        <w:ind w:right="-74"/>
        <w:jc w:val="center"/>
      </w:pPr>
      <w:r>
        <w:drawing>
          <wp:inline distT="0" distB="0" distL="0" distR="0">
            <wp:extent cx="5760720" cy="22860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levels_all_subj94.png"/>
                    <pic:cNvPicPr>
                      <a:picLocks noChangeAspect="1" noChangeArrowheads="1"/>
                    </pic:cNvPicPr>
                  </pic:nvPicPr>
                  <pic:blipFill>
                    <a:blip r:embed="rId30"/>
                    <a:srcRect/>
                    <a:stretch>
                      <a:fillRect/>
                    </a:stretch>
                  </pic:blipFill>
                  <pic:spPr bwMode="auto">
                    <a:xfrm>
                      <a:off x="0" y="0"/>
                      <a:ext cx="5760720" cy="228600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2.5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вузов-участников</w:t>
      </w:r>
      <w:r w:rsidR="0050482F">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Физиология растений</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Физиология растений</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Физиология растений</w:t>
      </w:r>
      <w:r w:rsidRPr="006E4E4E">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lastRenderedPageBreak/>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Физиология растений</w:t>
      </w:r>
      <w:r w:rsidRPr="00ED5C12">
        <w:t xml:space="preserve">» цикла </w:t>
      </w:r>
      <w:r>
        <w:rPr>
          <w:noProof/>
        </w:rPr>
        <w:t xml:space="preserve">ПД</w:t>
      </w:r>
      <w:r w:rsidRPr="00ED5C12">
        <w:t xml:space="preserve"> ФГОС </w:t>
      </w:r>
      <w:r>
        <w:rPr>
          <w:noProof/>
        </w:rPr>
        <w:t xml:space="preserve">ВО</w:t>
      </w:r>
      <w:r w:rsidRPr="00ED5C12">
        <w:t xml:space="preserve"> (</w:t>
      </w:r>
      <w:r>
        <w:rPr>
          <w:noProof/>
        </w:rPr>
        <w:t xml:space="preserve">ФЭПО-33</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A03D0C"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A03D0C" w:rsidP="00AD1D63">
            <w:pPr>
              <w:jc w:val="center"/>
              <w:rPr>
                <w:lang w:val="en-US"/>
              </w:rPr>
            </w:pPr>
            <w:r>
              <w:rPr>
                <w:noProof/>
                <w:lang w:val="en-US"/>
              </w:rPr>
              <w:t xml:space="preserve">06.03.01</w:t>
            </w:r>
          </w:p>
        </w:tc>
        <w:tc>
          <w:tcPr>
            <w:tcW w:w="3912" w:type="dxa"/>
            <w:vAlign w:val="center"/>
          </w:tcPr>
          <w:p w:rsidR="0050482F" w:rsidRDefault="00A03D0C" w:rsidP="003B19ED">
            <w:pPr>
              <w:spacing w:line="264" w:lineRule="auto"/>
            </w:pPr>
            <w:r>
              <w:rPr>
                <w:noProof/>
              </w:rPr>
              <w:t xml:space="preserve">Биология</w:t>
            </w:r>
          </w:p>
        </w:tc>
        <w:tc>
          <w:tcPr>
            <w:tcW w:w="1284" w:type="dxa"/>
            <w:vAlign w:val="center"/>
          </w:tcPr>
          <w:p w:rsidR="0050482F" w:rsidRPr="006061C9" w:rsidRDefault="00A03D0C" w:rsidP="00AD1D63">
            <w:pPr>
              <w:jc w:val="center"/>
            </w:pPr>
            <w:r>
              <w:rPr>
                <w:noProof/>
              </w:rPr>
              <w:t xml:space="preserve">42</w:t>
            </w:r>
          </w:p>
        </w:tc>
        <w:tc>
          <w:tcPr>
            <w:tcW w:w="993" w:type="dxa"/>
            <w:vAlign w:val="center"/>
          </w:tcPr>
          <w:p w:rsidR="0050482F" w:rsidRPr="006061C9" w:rsidRDefault="00A03D0C" w:rsidP="00AD1D63">
            <w:pPr>
              <w:jc w:val="center"/>
            </w:pPr>
            <w:r>
              <w:rPr>
                <w:noProof/>
              </w:rPr>
              <w:t xml:space="preserve">12</w:t>
            </w:r>
            <w:r w:rsidR="0050482F">
              <w:t xml:space="preserve">%</w:t>
            </w:r>
          </w:p>
        </w:tc>
        <w:tc>
          <w:tcPr>
            <w:tcW w:w="905" w:type="dxa"/>
            <w:vAlign w:val="center"/>
          </w:tcPr>
          <w:p w:rsidR="0050482F" w:rsidRPr="006061C9" w:rsidRDefault="00A03D0C" w:rsidP="00AD1D63">
            <w:pPr>
              <w:jc w:val="center"/>
            </w:pPr>
            <w:r>
              <w:rPr>
                <w:noProof/>
              </w:rPr>
              <w:t xml:space="preserve">19</w:t>
            </w:r>
            <w:r w:rsidR="0050482F">
              <w:t xml:space="preserve">%</w:t>
            </w:r>
          </w:p>
        </w:tc>
        <w:tc>
          <w:tcPr>
            <w:tcW w:w="878" w:type="dxa"/>
            <w:vAlign w:val="center"/>
          </w:tcPr>
          <w:p w:rsidR="0050482F" w:rsidRPr="006061C9" w:rsidRDefault="00A03D0C" w:rsidP="00AD1D63">
            <w:pPr>
              <w:jc w:val="center"/>
            </w:pPr>
            <w:r>
              <w:rPr>
                <w:noProof/>
              </w:rPr>
              <w:t xml:space="preserve">40</w:t>
            </w:r>
            <w:r w:rsidR="0050482F">
              <w:t xml:space="preserve">%</w:t>
            </w:r>
          </w:p>
        </w:tc>
        <w:tc>
          <w:tcPr>
            <w:tcW w:w="928" w:type="dxa"/>
            <w:vAlign w:val="center"/>
          </w:tcPr>
          <w:p w:rsidR="0050482F" w:rsidRPr="006061C9" w:rsidRDefault="00A03D0C" w:rsidP="00AD1D63">
            <w:pPr>
              <w:jc w:val="center"/>
            </w:pPr>
            <w:r>
              <w:rPr>
                <w:noProof/>
              </w:rPr>
              <w:t xml:space="preserve">29</w:t>
            </w:r>
            <w:r w:rsidR="0050482F">
              <w:t xml:space="preserve">%</w:t>
            </w:r>
          </w:p>
        </w:tc>
        <w:tc>
          <w:tcPr>
            <w:tcW w:w="1894" w:type="dxa"/>
            <w:vAlign w:val="center"/>
          </w:tcPr>
          <w:p w:rsidR="0050482F" w:rsidRPr="008C6C39" w:rsidRDefault="00A03D0C" w:rsidP="00AD1D63">
            <w:pPr>
              <w:jc w:val="center"/>
            </w:pPr>
            <w:r>
              <w:rPr>
                <w:noProof/>
              </w:rPr>
              <w:t xml:space="preserve">88%</w:t>
            </w:r>
          </w:p>
        </w:tc>
        <w:tc>
          <w:tcPr>
            <w:tcW w:w="1496" w:type="dxa"/>
            <w:vAlign w:val="center"/>
          </w:tcPr>
          <w:p w:rsidR="0050482F" w:rsidRPr="00BB78B7" w:rsidRDefault="00A03D0C"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Физиология растений</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A03D0C" w:rsidP="002953DF">
      <w:pPr>
        <w:keepNext/>
        <w:keepLines/>
        <w:jc w:val="center"/>
      </w:pPr>
      <w:r>
        <w:drawing>
          <wp:inline distT="0" distB="0" distL="0" distR="0">
            <wp:extent cx="5760720" cy="29718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monitoring94.png"/>
                    <pic:cNvPicPr>
                      <a:picLocks noChangeAspect="1" noChangeArrowheads="1"/>
                    </pic:cNvPicPr>
                  </pic:nvPicPr>
                  <pic:blipFill>
                    <a:blip r:embed="rId38"/>
                    <a:srcRect/>
                    <a:stretch>
                      <a:fillRect/>
                    </a:stretch>
                  </pic:blipFill>
                  <pic:spPr bwMode="auto">
                    <a:xfrm>
                      <a:off x="0" y="0"/>
                      <a:ext cx="5760720" cy="2971800"/>
                    </a:xfrm>
                    <a:prstGeom prst="rect">
                      <a:avLst/>
                    </a:prstGeom>
                  </pic:spPr>
                </pic:pic>
              </a:graphicData>
            </a:graphic>
          </wp:inline>
        </w:drawing>
      </w:r>
      <w:r w:rsidR="0050482F">
        <w:br/>
      </w:r>
      <w:r w:rsidR="0050482F" w:rsidRPr="00C015E3">
        <w:t xml:space="preserve">Рис</w:t>
      </w:r>
      <w:r w:rsidR="0050482F">
        <w:t xml:space="preserve">унок 2.6 –</w:t>
      </w:r>
      <w:r w:rsidR="0050482F" w:rsidRPr="00C015E3">
        <w:t xml:space="preserve"> </w:t>
      </w:r>
      <w:r w:rsidR="0050482F">
        <w:t xml:space="preserve">Диаграмма р</w:t>
      </w:r>
      <w:r w:rsidR="0050482F" w:rsidRPr="00C015E3">
        <w:t xml:space="preserve">аспределени</w:t>
      </w:r>
      <w:r w:rsidR="0050482F">
        <w:t xml:space="preserve">я</w:t>
      </w:r>
      <w:r w:rsidR="0050482F" w:rsidRPr="00C015E3">
        <w:t xml:space="preserve"> </w:t>
      </w:r>
      <w:r w:rsidR="0050482F">
        <w:t xml:space="preserve">студентов </w:t>
      </w:r>
      <w:r>
        <w:rPr>
          <w:noProof/>
        </w:rPr>
        <w:t xml:space="preserve">вуз</w:t>
      </w:r>
      <w:r w:rsidR="0050482F">
        <w:t xml:space="preserve">а</w:t>
      </w:r>
      <w:r>
        <w:rPr>
          <w:noProof/>
        </w:rPr>
        <w:t xml:space="preserve"/>
      </w:r>
      <w:r w:rsidR="0050482F" w:rsidRPr="002A67B6">
        <w:t xml:space="preserve"> </w:t>
      </w:r>
      <w:r w:rsidR="0050482F">
        <w:t xml:space="preserve">и </w:t>
      </w:r>
      <w:r>
        <w:rPr>
          <w:noProof/>
        </w:rPr>
        <w:t xml:space="preserve">вузов-участников</w:t>
      </w:r>
      <w:r w:rsidR="0050482F">
        <w:br/>
      </w:r>
      <w:r w:rsidR="0050482F" w:rsidRPr="00C015E3">
        <w:t xml:space="preserve">по уровням обученности</w:t>
      </w:r>
      <w:r w:rsidR="0050482F"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74% (ФЭПО-30), 78% (ФЭПО-32) и 88% (ФЭПО-33)</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98% (ФЭПО-29), 91% (ФЭПО-30), 98% (ФЭПО-31), 88% (ФЭПО-32) и 90% (ФЭПО-33)</w:t>
      </w:r>
      <w:r>
        <w:rPr>
          <w:sz w:val="28"/>
          <w:szCs w:val="28"/>
        </w:rPr>
        <w:t xml:space="preserve"> соответственно.</w:t>
      </w:r>
    </w:p>
    <w:p w:rsidR="0050482F" w:rsidRPr="002B1ABF" w:rsidRDefault="0050482F" w:rsidP="00F90D91">
      <w:pPr>
        <w:pStyle w:val="1"/>
        <w:tabs>
          <w:tab w:val="clear" w:pos="-194"/>
          <w:tab w:val="num" w:pos="0"/>
        </w:tabs>
        <w:ind w:left="0" w:firstLine="180"/>
      </w:pPr>
      <w:r>
        <w:br w:type="page"/>
      </w:r>
      <w:r w:rsidRPr="002B1ABF">
        <w:lastRenderedPageBreak/>
        <w:t xml:space="preserve">Содержательный анализ результатов тестирования студентов</w:t>
      </w:r>
      <w:r>
        <w:t xml:space="preserve"> </w:t>
      </w:r>
      <w:r w:rsidRPr="002B1ABF">
        <w:t xml:space="preserve">по дисциплине «</w:t>
      </w:r>
      <w:r>
        <w:rPr>
          <w:noProof/>
        </w:rPr>
        <w:t xml:space="preserve">Физиология растений</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Физиология растений</w:t>
      </w:r>
      <w:r w:rsidRPr="002B1ABF">
        <w:t xml:space="preserve">» цикла </w:t>
      </w:r>
      <w:r>
        <w:rPr>
          <w:noProof/>
        </w:rPr>
        <w:t xml:space="preserve">ПД</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Физиология растений</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A03D0C"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Физиология растений</w:t>
      </w:r>
      <w:r w:rsidRPr="006B1784">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не больше 7 з.е.</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Физиология растений и ее значение</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Природа и функции основных химических компонентов растительной клетки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Организация растительной клетки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Функционирование растительной клетки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Фотосинтез как основа энергетики биосферы</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Структурная организация фотосинтетического аппарата</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Световая и темновая фазы фотосинтеза</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Фотосинтез, как основа продукционного процесса растений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Общие вопросы дыхания</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Химизм дыхания</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Энергетика дыхания</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Зависимость дыхания от внешних и внутренних факторов</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Водный обмен растительной клетки</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Поступление и передвижение воды по растению</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Транспирация и ее регулирование растением</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Эффективность использования воды растениями и физиологические основы орошения</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Физиологическая роль элементов минерального питания</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Поглощение и транспорт веществ и влияние внешних факторов на этот процесс</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Азотное питание растений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Физиологические основы применения удобрений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21*</w:t>
      </w:r>
      <w:r w:rsidR="0050482F" w:rsidRPr="00621546">
        <w:t xml:space="preserve">. </w:t>
      </w:r>
      <w:r>
        <w:rPr>
          <w:noProof/>
        </w:rPr>
        <w:t xml:space="preserve">Закономерности роста и ростовые движения растений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22</w:t>
      </w:r>
      <w:r w:rsidR="0050482F" w:rsidRPr="00621546">
        <w:t xml:space="preserve">. </w:t>
      </w:r>
      <w:r>
        <w:rPr>
          <w:noProof/>
        </w:rPr>
        <w:t xml:space="preserve">Гормональная система растений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23*</w:t>
      </w:r>
      <w:r w:rsidR="0050482F" w:rsidRPr="00621546">
        <w:t xml:space="preserve">. </w:t>
      </w:r>
      <w:r>
        <w:rPr>
          <w:noProof/>
        </w:rPr>
        <w:t xml:space="preserve">Развитие растений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24</w:t>
      </w:r>
      <w:r w:rsidR="0050482F" w:rsidRPr="00621546">
        <w:t xml:space="preserve">. </w:t>
      </w:r>
      <w:r>
        <w:rPr>
          <w:noProof/>
        </w:rPr>
        <w:t xml:space="preserve">Физиологические основы покоя растений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25*</w:t>
      </w:r>
      <w:r w:rsidR="0050482F" w:rsidRPr="00621546">
        <w:t xml:space="preserve">. </w:t>
      </w:r>
      <w:r>
        <w:rPr>
          <w:noProof/>
        </w:rPr>
        <w:t xml:space="preserve">Защитно-приспособительные реакции растений против повреждающего воздействия</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26</w:t>
      </w:r>
      <w:r w:rsidR="0050482F" w:rsidRPr="00621546">
        <w:t xml:space="preserve">. </w:t>
      </w:r>
      <w:r>
        <w:rPr>
          <w:noProof/>
        </w:rPr>
        <w:t xml:space="preserve">Засухоустойчивость и жаростойкость растений; действие пестицидов на растения</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27</w:t>
      </w:r>
      <w:r w:rsidR="0050482F" w:rsidRPr="00621546">
        <w:t xml:space="preserve">. </w:t>
      </w:r>
      <w:r>
        <w:rPr>
          <w:noProof/>
        </w:rPr>
        <w:t xml:space="preserve">Холодостойкость и морозоустойчивость растений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28</w:t>
      </w:r>
      <w:r w:rsidR="0050482F" w:rsidRPr="00621546">
        <w:t xml:space="preserve">. </w:t>
      </w:r>
      <w:r>
        <w:rPr>
          <w:noProof/>
        </w:rPr>
        <w:t xml:space="preserve">Солеустойчивость, газоустойчивость и радиоустойчивость растений</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29</w:t>
      </w:r>
      <w:r w:rsidR="0050482F" w:rsidRPr="00621546">
        <w:t xml:space="preserve">. </w:t>
      </w:r>
      <w:r>
        <w:rPr>
          <w:noProof/>
        </w:rPr>
        <w:t xml:space="preserve">Общие закономерности обмена веществ в растительном организме</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30*</w:t>
      </w:r>
      <w:r w:rsidR="0050482F" w:rsidRPr="00621546">
        <w:t xml:space="preserve">. </w:t>
      </w:r>
      <w:r>
        <w:rPr>
          <w:noProof/>
        </w:rPr>
        <w:t xml:space="preserve">Транспорт органических веществ по флоэме</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31</w:t>
      </w:r>
      <w:r w:rsidR="0050482F" w:rsidRPr="00621546">
        <w:t xml:space="preserve">. </w:t>
      </w:r>
      <w:r>
        <w:rPr>
          <w:noProof/>
        </w:rPr>
        <w:t xml:space="preserve">Физиология и биохимия формирования семян, плодов и других продуктивных частей сельскохозяйственных культур</w:t>
      </w:r>
    </w:p>
    <w:p w:rsidR="0050482F" w:rsidRPr="00621546" w:rsidRDefault="00A03D0C" w:rsidP="00F90D91">
      <w:pPr>
        <w:tabs>
          <w:tab w:val="left" w:pos="1440"/>
        </w:tabs>
        <w:spacing w:line="288" w:lineRule="auto"/>
        <w:ind w:left="360"/>
      </w:pPr>
      <w:r w:rsidR="0050482F" w:rsidRPr="00BB6C1D">
        <w:t xml:space="preserve">Тема</w:t>
      </w:r>
      <w:r w:rsidR="0050482F" w:rsidRPr="00621546">
        <w:t xml:space="preserve"> </w:t>
      </w:r>
      <w:r>
        <w:rPr>
          <w:noProof/>
        </w:rPr>
        <w:t xml:space="preserve">32</w:t>
      </w:r>
      <w:r w:rsidR="0050482F" w:rsidRPr="00621546">
        <w:t xml:space="preserve">. </w:t>
      </w:r>
      <w:r>
        <w:rPr>
          <w:noProof/>
        </w:rPr>
        <w:t xml:space="preserve">Качество урожая и экологически чистая продукция</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Физиология и биохимия растительной клетки</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Фотосинтез</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Дыхание растений</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Водный обмен растений</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Минеральное питание растений</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Рост и развитие растений</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Приспособляемость и устойчивость растений</w:t>
      </w:r>
    </w:p>
    <w:p w:rsidR="0050482F" w:rsidRPr="00621546" w:rsidRDefault="00A03D0C"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8*</w:t>
      </w:r>
      <w:r w:rsidR="0050482F" w:rsidRPr="00621546">
        <w:t xml:space="preserve">. </w:t>
      </w:r>
      <w:r>
        <w:rPr>
          <w:noProof/>
        </w:rPr>
        <w:t xml:space="preserve">Обмен и транспорт органических веществ; формирование качества урожая</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A03D0C"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06.03.01</w:t>
      </w:r>
      <w:r w:rsidR="0050482F" w:rsidRPr="002B3C22">
        <w:rPr>
          <w:lang w:val="pl-PL"/>
        </w:rPr>
        <w:t xml:space="preserve"> «</w:t>
      </w:r>
      <w:r>
        <w:rPr>
          <w:noProof/>
          <w:lang w:val="pl-PL"/>
        </w:rPr>
        <w:t xml:space="preserve">Биология</w:t>
      </w:r>
      <w:r w:rsidR="0050482F" w:rsidRPr="002B3C22">
        <w:rPr>
          <w:lang w:val="pl-PL"/>
        </w:rPr>
        <w:t xml:space="preserve">»</w:t>
      </w:r>
      <w:r w:rsidR="0050482F" w:rsidRPr="002B3C22">
        <w:rPr>
          <w:lang w:val="pl-PL"/>
        </w:rPr>
        <w:t xml:space="preserve"> </w:t>
      </w:r>
    </w:p>
    <w:p w:rsidR="0050482F" w:rsidRPr="00F04A61" w:rsidRDefault="00A03D0C"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ы</w:t>
      </w:r>
      <w:r w:rsidR="0050482F" w:rsidRPr="00F04A61">
        <w:rPr>
          <w:sz w:val="28"/>
          <w:szCs w:val="28"/>
          <w:lang w:val="en-US"/>
        </w:rPr>
        <w:t xml:space="preserve">: </w:t>
      </w:r>
      <w:r>
        <w:rPr>
          <w:noProof/>
          <w:sz w:val="28"/>
          <w:szCs w:val="28"/>
          <w:lang w:val="en-US"/>
        </w:rPr>
        <w:t xml:space="preserve">ОАБ_06.03.01-32з, ОАБ-06.03.01-35х, ОАБ-06.03.01-34к, ОАБ-06.03.01-33б, ОАБ-06.03.01-31ф</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Физиология растений</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Биология</w:t>
      </w:r>
      <w:r w:rsidRPr="00DA3437">
        <w:rPr>
          <w:sz w:val="28"/>
          <w:szCs w:val="28"/>
          <w:lang w:val="en-US"/>
        </w:rPr>
        <w:t xml:space="preserve">» (</w:t>
      </w:r>
      <w:r>
        <w:rPr>
          <w:sz w:val="28"/>
          <w:szCs w:val="28"/>
        </w:rPr>
        <w:t xml:space="preserve">групп</w:t>
      </w:r>
      <w:r>
        <w:rPr>
          <w:noProof/>
          <w:sz w:val="28"/>
          <w:szCs w:val="28"/>
          <w:lang w:val="en-US"/>
        </w:rPr>
        <w:t xml:space="preserve">ы</w:t>
      </w:r>
      <w:r w:rsidRPr="00DA3437">
        <w:rPr>
          <w:sz w:val="28"/>
          <w:szCs w:val="28"/>
          <w:lang w:val="en-US"/>
        </w:rPr>
        <w:t xml:space="preserve"> </w:t>
      </w:r>
      <w:r>
        <w:rPr>
          <w:noProof/>
          <w:sz w:val="28"/>
          <w:szCs w:val="28"/>
          <w:lang w:val="en-US"/>
        </w:rPr>
        <w:t xml:space="preserve">ОАБ_06.03.01-32з, ОАБ-06.03.01-35х, ОАБ-06.03.01-34к, ОАБ-06.03.01-33б, ОАБ-06.03.01-31ф</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7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Физиология растений и ее значение</w:t>
            </w:r>
          </w:p>
        </w:tc>
        <w:tc>
          <w:tcPr>
            <w:tcW w:w="1774" w:type="dxa"/>
          </w:tcPr>
          <w:p w:rsidR="0050482F" w:rsidRPr="00E8159A" w:rsidRDefault="00A03D0C"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Природа и функции основных химических компонентов растительной клетки</w:t>
            </w:r>
          </w:p>
        </w:tc>
        <w:tc>
          <w:tcPr>
            <w:tcW w:w="1774" w:type="dxa"/>
          </w:tcPr>
          <w:p w:rsidR="0050482F" w:rsidRPr="00E8159A" w:rsidRDefault="00A03D0C"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Организация растительной клетки</w:t>
            </w:r>
          </w:p>
        </w:tc>
        <w:tc>
          <w:tcPr>
            <w:tcW w:w="1774" w:type="dxa"/>
          </w:tcPr>
          <w:p w:rsidR="0050482F" w:rsidRPr="00E8159A" w:rsidRDefault="00A03D0C"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Функционирование растительной клетки</w:t>
            </w:r>
          </w:p>
        </w:tc>
        <w:tc>
          <w:tcPr>
            <w:tcW w:w="1774" w:type="dxa"/>
          </w:tcPr>
          <w:p w:rsidR="0050482F" w:rsidRPr="00E8159A" w:rsidRDefault="00A03D0C"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Фотосинтез как основа энергетики биосферы</w:t>
            </w:r>
          </w:p>
        </w:tc>
        <w:tc>
          <w:tcPr>
            <w:tcW w:w="1774" w:type="dxa"/>
          </w:tcPr>
          <w:p w:rsidR="0050482F" w:rsidRPr="00E8159A" w:rsidRDefault="00A03D0C"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Структурная организация фотосинтетического аппарата</w:t>
            </w:r>
          </w:p>
        </w:tc>
        <w:tc>
          <w:tcPr>
            <w:tcW w:w="1774" w:type="dxa"/>
          </w:tcPr>
          <w:p w:rsidR="0050482F" w:rsidRPr="00E8159A" w:rsidRDefault="00A03D0C"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Световая и темновая фазы фотосинтеза</w:t>
            </w:r>
          </w:p>
        </w:tc>
        <w:tc>
          <w:tcPr>
            <w:tcW w:w="1774" w:type="dxa"/>
          </w:tcPr>
          <w:p w:rsidR="0050482F" w:rsidRPr="00E8159A" w:rsidRDefault="00A03D0C"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Фотосинтез, как основа продукционного процесса растений</w:t>
            </w:r>
          </w:p>
        </w:tc>
        <w:tc>
          <w:tcPr>
            <w:tcW w:w="1774" w:type="dxa"/>
          </w:tcPr>
          <w:p w:rsidR="0050482F" w:rsidRPr="00E8159A" w:rsidRDefault="00A03D0C"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Общие вопросы дыхания</w:t>
            </w:r>
          </w:p>
        </w:tc>
        <w:tc>
          <w:tcPr>
            <w:tcW w:w="1774" w:type="dxa"/>
          </w:tcPr>
          <w:p w:rsidR="0050482F" w:rsidRPr="00E8159A" w:rsidRDefault="00A03D0C"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Химизм дыхания</w:t>
            </w:r>
          </w:p>
        </w:tc>
        <w:tc>
          <w:tcPr>
            <w:tcW w:w="1774" w:type="dxa"/>
          </w:tcPr>
          <w:p w:rsidR="0050482F" w:rsidRPr="00E8159A" w:rsidRDefault="00A03D0C"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Энергетика дыхания</w:t>
            </w:r>
          </w:p>
        </w:tc>
        <w:tc>
          <w:tcPr>
            <w:tcW w:w="1774" w:type="dxa"/>
          </w:tcPr>
          <w:p w:rsidR="0050482F" w:rsidRPr="00E8159A" w:rsidRDefault="00A03D0C"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Зависимость дыхания от внешних и внутренних факторов</w:t>
            </w:r>
          </w:p>
        </w:tc>
        <w:tc>
          <w:tcPr>
            <w:tcW w:w="1774" w:type="dxa"/>
          </w:tcPr>
          <w:p w:rsidR="0050482F" w:rsidRPr="00E8159A" w:rsidRDefault="00A03D0C"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Водный обмен растительной клетки</w:t>
            </w:r>
          </w:p>
        </w:tc>
        <w:tc>
          <w:tcPr>
            <w:tcW w:w="1774" w:type="dxa"/>
          </w:tcPr>
          <w:p w:rsidR="0050482F" w:rsidRPr="00E8159A" w:rsidRDefault="00A03D0C"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Поступление и передвижение воды по растению</w:t>
            </w:r>
          </w:p>
        </w:tc>
        <w:tc>
          <w:tcPr>
            <w:tcW w:w="1774" w:type="dxa"/>
          </w:tcPr>
          <w:p w:rsidR="0050482F" w:rsidRPr="00E8159A" w:rsidRDefault="00A03D0C" w:rsidP="00AD1D63">
            <w:pPr>
              <w:tabs>
                <w:tab w:val="left" w:pos="720"/>
              </w:tabs>
              <w:jc w:val="center"/>
            </w:pPr>
            <w:r>
              <w:rPr>
                <w:noProof/>
              </w:rPr>
              <w:t xml:space="preserve">14</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Транспирация и ее регулирование растением</w:t>
            </w:r>
          </w:p>
        </w:tc>
        <w:tc>
          <w:tcPr>
            <w:tcW w:w="1774" w:type="dxa"/>
          </w:tcPr>
          <w:p w:rsidR="0050482F" w:rsidRPr="00E8159A" w:rsidRDefault="00A03D0C"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Эффективность использования воды растениями и физиологические основы орошения</w:t>
            </w:r>
          </w:p>
        </w:tc>
        <w:tc>
          <w:tcPr>
            <w:tcW w:w="1774" w:type="dxa"/>
          </w:tcPr>
          <w:p w:rsidR="0050482F" w:rsidRPr="00E8159A" w:rsidRDefault="00A03D0C"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Физиологическая роль элементов минерального питания</w:t>
            </w:r>
          </w:p>
        </w:tc>
        <w:tc>
          <w:tcPr>
            <w:tcW w:w="1774" w:type="dxa"/>
          </w:tcPr>
          <w:p w:rsidR="0050482F" w:rsidRPr="00E8159A" w:rsidRDefault="00A03D0C"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Поглощение и транспорт веществ и влияние внешних факторов на этот процесс</w:t>
            </w:r>
          </w:p>
        </w:tc>
        <w:tc>
          <w:tcPr>
            <w:tcW w:w="1774" w:type="dxa"/>
          </w:tcPr>
          <w:p w:rsidR="0050482F" w:rsidRPr="00E8159A" w:rsidRDefault="00A03D0C"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Азотное питание растений</w:t>
            </w:r>
          </w:p>
        </w:tc>
        <w:tc>
          <w:tcPr>
            <w:tcW w:w="1774" w:type="dxa"/>
          </w:tcPr>
          <w:p w:rsidR="0050482F" w:rsidRPr="00E8159A" w:rsidRDefault="00A03D0C"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Физиологические основы применения удобрений</w:t>
            </w:r>
          </w:p>
        </w:tc>
        <w:tc>
          <w:tcPr>
            <w:tcW w:w="1774" w:type="dxa"/>
          </w:tcPr>
          <w:p w:rsidR="0050482F" w:rsidRPr="00E8159A" w:rsidRDefault="00A03D0C"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Закономерности роста и ростовые движения растений</w:t>
            </w:r>
          </w:p>
        </w:tc>
        <w:tc>
          <w:tcPr>
            <w:tcW w:w="1774" w:type="dxa"/>
          </w:tcPr>
          <w:p w:rsidR="0050482F" w:rsidRPr="00E8159A" w:rsidRDefault="00A03D0C"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Гормональная система растений</w:t>
            </w:r>
          </w:p>
        </w:tc>
        <w:tc>
          <w:tcPr>
            <w:tcW w:w="1774" w:type="dxa"/>
          </w:tcPr>
          <w:p w:rsidR="0050482F" w:rsidRPr="00E8159A" w:rsidRDefault="00A03D0C"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Развитие растений</w:t>
            </w:r>
          </w:p>
        </w:tc>
        <w:tc>
          <w:tcPr>
            <w:tcW w:w="1774" w:type="dxa"/>
          </w:tcPr>
          <w:p w:rsidR="0050482F" w:rsidRPr="00E8159A" w:rsidRDefault="00A03D0C" w:rsidP="00AD1D63">
            <w:pPr>
              <w:tabs>
                <w:tab w:val="left" w:pos="720"/>
              </w:tabs>
              <w:jc w:val="center"/>
            </w:pPr>
            <w:r>
              <w:rPr>
                <w:noProof/>
              </w:rPr>
              <w:t xml:space="preserve">23</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Физиологические основы покоя растений</w:t>
            </w:r>
          </w:p>
        </w:tc>
        <w:tc>
          <w:tcPr>
            <w:tcW w:w="1774" w:type="dxa"/>
          </w:tcPr>
          <w:p w:rsidR="0050482F" w:rsidRPr="00E8159A" w:rsidRDefault="00A03D0C" w:rsidP="00AD1D63">
            <w:pPr>
              <w:tabs>
                <w:tab w:val="left" w:pos="720"/>
              </w:tabs>
              <w:jc w:val="center"/>
            </w:pPr>
            <w:r>
              <w:rPr>
                <w:noProof/>
              </w:rPr>
              <w:t xml:space="preserve">24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Физиология и биохимия растительной клетки</w:t>
            </w:r>
          </w:p>
        </w:tc>
        <w:tc>
          <w:tcPr>
            <w:tcW w:w="1774" w:type="dxa"/>
          </w:tcPr>
          <w:p w:rsidR="0050482F" w:rsidRPr="00E8159A" w:rsidRDefault="00A03D0C" w:rsidP="00AD1D63">
            <w:pPr>
              <w:tabs>
                <w:tab w:val="left" w:pos="720"/>
              </w:tabs>
              <w:jc w:val="center"/>
            </w:pPr>
            <w:r>
              <w:rPr>
                <w:noProof/>
              </w:rPr>
              <w:t xml:space="preserve">25</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Фотосинтез</w:t>
            </w:r>
          </w:p>
        </w:tc>
        <w:tc>
          <w:tcPr>
            <w:tcW w:w="1774" w:type="dxa"/>
          </w:tcPr>
          <w:p w:rsidR="0050482F" w:rsidRPr="00E8159A" w:rsidRDefault="00A03D0C" w:rsidP="00AD1D63">
            <w:pPr>
              <w:tabs>
                <w:tab w:val="left" w:pos="720"/>
              </w:tabs>
              <w:jc w:val="center"/>
            </w:pPr>
            <w:r>
              <w:rPr>
                <w:noProof/>
              </w:rPr>
              <w:t xml:space="preserve">26</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Дыхание растений</w:t>
            </w:r>
          </w:p>
        </w:tc>
        <w:tc>
          <w:tcPr>
            <w:tcW w:w="1774" w:type="dxa"/>
          </w:tcPr>
          <w:p w:rsidR="0050482F" w:rsidRPr="00E8159A" w:rsidRDefault="00A03D0C" w:rsidP="00AD1D63">
            <w:pPr>
              <w:tabs>
                <w:tab w:val="left" w:pos="720"/>
              </w:tabs>
              <w:jc w:val="center"/>
            </w:pPr>
            <w:r>
              <w:rPr>
                <w:noProof/>
              </w:rPr>
              <w:t xml:space="preserve">27</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Водный обмен растений</w:t>
            </w:r>
          </w:p>
        </w:tc>
        <w:tc>
          <w:tcPr>
            <w:tcW w:w="1774" w:type="dxa"/>
          </w:tcPr>
          <w:p w:rsidR="0050482F" w:rsidRPr="00E8159A" w:rsidRDefault="00A03D0C" w:rsidP="00AD1D63">
            <w:pPr>
              <w:tabs>
                <w:tab w:val="left" w:pos="720"/>
              </w:tabs>
              <w:jc w:val="center"/>
            </w:pPr>
            <w:r>
              <w:rPr>
                <w:noProof/>
              </w:rPr>
              <w:t xml:space="preserve">28</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Минеральное питание растений</w:t>
            </w:r>
          </w:p>
        </w:tc>
        <w:tc>
          <w:tcPr>
            <w:tcW w:w="1774" w:type="dxa"/>
          </w:tcPr>
          <w:p w:rsidR="0050482F" w:rsidRPr="00E8159A" w:rsidRDefault="00A03D0C" w:rsidP="00AD1D63">
            <w:pPr>
              <w:tabs>
                <w:tab w:val="left" w:pos="720"/>
              </w:tabs>
              <w:jc w:val="center"/>
            </w:pPr>
            <w:r>
              <w:rPr>
                <w:noProof/>
              </w:rPr>
              <w:t xml:space="preserve">29</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Рост и развитие растений</w:t>
            </w:r>
          </w:p>
        </w:tc>
        <w:tc>
          <w:tcPr>
            <w:tcW w:w="1774" w:type="dxa"/>
          </w:tcPr>
          <w:p w:rsidR="0050482F" w:rsidRPr="00E8159A" w:rsidRDefault="00A03D0C" w:rsidP="00AD1D63">
            <w:pPr>
              <w:tabs>
                <w:tab w:val="left" w:pos="720"/>
              </w:tabs>
              <w:jc w:val="center"/>
            </w:pPr>
            <w:r>
              <w:rPr>
                <w:noProof/>
              </w:rPr>
              <w:t xml:space="preserve">30</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Приспособляемость и устойчивость растений</w:t>
            </w:r>
          </w:p>
        </w:tc>
        <w:tc>
          <w:tcPr>
            <w:tcW w:w="1774" w:type="dxa"/>
          </w:tcPr>
          <w:p w:rsidR="0050482F" w:rsidRPr="00E8159A" w:rsidRDefault="00A03D0C" w:rsidP="00AD1D63">
            <w:pPr>
              <w:tabs>
                <w:tab w:val="left" w:pos="720"/>
              </w:tabs>
              <w:jc w:val="center"/>
            </w:pPr>
            <w:r>
              <w:rPr>
                <w:noProof/>
              </w:rPr>
              <w:t xml:space="preserve">31</w:t>
            </w:r>
          </w:p>
        </w:tc>
      </w:tr>
      <w:tr w:rsidR="0050482F" w:rsidRPr="00E8159A">
        <w:trPr>
          <w:jc w:val="center"/>
        </w:trPr>
        <w:tc>
          <w:tcPr>
            <w:tcW w:w="7308" w:type="dxa"/>
          </w:tcPr>
          <w:p w:rsidR="0050482F" w:rsidRPr="00E8159A" w:rsidRDefault="00A03D0C" w:rsidP="00AD1D63">
            <w:pPr>
              <w:tabs>
                <w:tab w:val="left" w:pos="720"/>
              </w:tabs>
              <w:jc w:val="both"/>
            </w:pPr>
            <w:r>
              <w:rPr>
                <w:noProof/>
              </w:rPr>
              <w:t xml:space="preserve">Обмен и транспорт органических веществ; формирование качества урожая</w:t>
            </w:r>
          </w:p>
        </w:tc>
        <w:tc>
          <w:tcPr>
            <w:tcW w:w="1774" w:type="dxa"/>
          </w:tcPr>
          <w:p w:rsidR="0050482F" w:rsidRPr="00E8159A" w:rsidRDefault="00A03D0C" w:rsidP="00AD1D63">
            <w:pPr>
              <w:tabs>
                <w:tab w:val="left" w:pos="720"/>
              </w:tabs>
              <w:jc w:val="center"/>
            </w:pPr>
            <w:r>
              <w:rPr>
                <w:noProof/>
              </w:rPr>
              <w:t xml:space="preserve">32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33.1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33.2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33.3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34.1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34.2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34.3</w:t>
            </w:r>
          </w:p>
        </w:tc>
      </w:tr>
      <w:tr w:rsidR="0050482F" w:rsidRPr="009607EE">
        <w:trPr>
          <w:jc w:val="center"/>
        </w:trPr>
        <w:tc>
          <w:tcPr>
            <w:tcW w:w="9082" w:type="dxa"/>
            <w:gridSpan w:val="2"/>
          </w:tcPr>
          <w:p w:rsidR="0050482F" w:rsidRPr="00AD1D63" w:rsidRDefault="00A03D0C"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1</w:t>
            </w:r>
          </w:p>
        </w:tc>
        <w:tc>
          <w:tcPr>
            <w:tcW w:w="1774" w:type="dxa"/>
          </w:tcPr>
          <w:p w:rsidR="0050482F" w:rsidRPr="00AD1D63" w:rsidRDefault="00A03D0C" w:rsidP="00AD1D63">
            <w:pPr>
              <w:tabs>
                <w:tab w:val="left" w:pos="720"/>
              </w:tabs>
              <w:jc w:val="center"/>
              <w:rPr>
                <w:lang w:val="en-US"/>
              </w:rPr>
            </w:pPr>
            <w:r>
              <w:rPr>
                <w:noProof/>
                <w:lang w:val="en-US"/>
              </w:rPr>
              <w:t xml:space="preserve">35.1</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2</w:t>
            </w:r>
          </w:p>
        </w:tc>
        <w:tc>
          <w:tcPr>
            <w:tcW w:w="1774" w:type="dxa"/>
          </w:tcPr>
          <w:p w:rsidR="0050482F" w:rsidRPr="00AD1D63" w:rsidRDefault="00A03D0C" w:rsidP="00AD1D63">
            <w:pPr>
              <w:tabs>
                <w:tab w:val="left" w:pos="720"/>
              </w:tabs>
              <w:jc w:val="center"/>
              <w:rPr>
                <w:lang w:val="en-US"/>
              </w:rPr>
            </w:pPr>
            <w:r>
              <w:rPr>
                <w:noProof/>
                <w:lang w:val="en-US"/>
              </w:rPr>
              <w:t xml:space="preserve">35.2</w:t>
            </w:r>
          </w:p>
        </w:tc>
      </w:tr>
      <w:tr w:rsidR="0050482F" w:rsidRPr="009607EE">
        <w:trPr>
          <w:jc w:val="center"/>
        </w:trPr>
        <w:tc>
          <w:tcPr>
            <w:tcW w:w="7308" w:type="dxa"/>
          </w:tcPr>
          <w:p w:rsidR="0050482F" w:rsidRDefault="00A03D0C" w:rsidP="00AD1D63">
            <w:pPr>
              <w:tabs>
                <w:tab w:val="left" w:pos="720"/>
              </w:tabs>
              <w:jc w:val="both"/>
            </w:pPr>
            <w:r>
              <w:rPr>
                <w:noProof/>
              </w:rPr>
              <w:t xml:space="preserve">Подзадача 3</w:t>
            </w:r>
          </w:p>
        </w:tc>
        <w:tc>
          <w:tcPr>
            <w:tcW w:w="1774" w:type="dxa"/>
          </w:tcPr>
          <w:p w:rsidR="0050482F" w:rsidRPr="00AD1D63" w:rsidRDefault="00A03D0C" w:rsidP="00AD1D63">
            <w:pPr>
              <w:tabs>
                <w:tab w:val="left" w:pos="720"/>
              </w:tabs>
              <w:jc w:val="center"/>
              <w:rPr>
                <w:lang w:val="en-US"/>
              </w:rPr>
            </w:pPr>
            <w:r>
              <w:rPr>
                <w:noProof/>
                <w:lang w:val="en-US"/>
              </w:rPr>
              <w:t xml:space="preserve">35.3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1_3846397.png"/>
                    <pic:cNvPicPr>
                      <a:picLocks noChangeAspect="1" noChangeArrowheads="1"/>
                    </pic:cNvPicPr>
                  </pic:nvPicPr>
                  <pic:blipFill>
                    <a:blip r:embed="rId31"/>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Физиология растений</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w:t>
      </w:r>
    </w:p>
    <w:p w:rsidR="0050482F" w:rsidRDefault="00A03D0C" w:rsidP="00946870">
      <w:pPr>
        <w:keepNext/>
        <w:keepLines/>
        <w:tabs>
          <w:tab w:val="left" w:pos="720"/>
        </w:tabs>
        <w:jc w:val="center"/>
      </w:pPr>
      <w:r>
        <w:drawing>
          <wp:inline distT="0" distB="0" distL="0" distR="0">
            <wp:extent cx="5760720" cy="274320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rates1_3846397.png"/>
                    <pic:cNvPicPr>
                      <a:picLocks noChangeAspect="1" noChangeArrowheads="1"/>
                    </pic:cNvPicPr>
                  </pic:nvPicPr>
                  <pic:blipFill>
                    <a:blip r:embed="rId32"/>
                    <a:srcRect/>
                    <a:stretch>
                      <a:fillRect/>
                    </a:stretch>
                  </pic:blipFill>
                  <pic:spPr bwMode="auto">
                    <a:xfrm>
                      <a:off x="0" y="0"/>
                      <a:ext cx="5760720" cy="2743200"/>
                    </a:xfrm>
                    <a:prstGeom prst="rect">
                      <a:avLst/>
                    </a:prstGeom>
                  </pic:spPr>
                </pic:pic>
              </a:graphicData>
            </a:graphic>
          </wp:inline>
        </w:drawing>
      </w:r>
      <w:r w:rsidR="0050482F">
        <w:br/>
        <w:t xml:space="preserve">Рисунок 3.</w:t>
      </w:r>
      <w:r>
        <w:rPr>
          <w:noProof/>
        </w:rPr>
        <w:t xml:space="preserve">2</w:t>
      </w:r>
      <w:r w:rsidR="0050482F">
        <w:t xml:space="preserve"> – Карта коэффициентов решаемости заданий по темам блока 1</w:t>
      </w:r>
      <w:r w:rsidR="0050482F">
        <w:br/>
        <w:t xml:space="preserve">ПИМ по дисциплине «</w:t>
      </w:r>
      <w:r>
        <w:rPr>
          <w:noProof/>
        </w:rPr>
        <w:t xml:space="preserve">Физиология растений</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A03D0C" w:rsidP="00742CB4">
      <w:pPr>
        <w:pStyle w:val="ad"/>
        <w:spacing w:line="240" w:lineRule="auto"/>
        <w:ind w:firstLine="0"/>
        <w:rPr>
          <w:sz w:val="28"/>
          <w:szCs w:val="28"/>
        </w:rPr>
      </w:pPr>
      <w:r w:rsidR="0050482F" w:rsidRPr="00742CB4">
        <w:rPr>
          <w:b/>
          <w:bCs/>
          <w:sz w:val="28"/>
          <w:szCs w:val="28"/>
        </w:rPr>
        <w:t xml:space="preserve">на невысоком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Pr="00742CB4" w:rsidRDefault="00A03D0C"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22</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Гормональная система растений</w:t>
      </w:r>
      <w:r w:rsidR="0050482F" w:rsidRPr="00742CB4">
        <w:rPr>
          <w:sz w:val="28"/>
          <w:szCs w:val="28"/>
          <w:lang w:val="en-US"/>
        </w:rPr>
        <w:t xml:space="preserve">»</w:t>
      </w:r>
    </w:p>
    <w:p w:rsidR="0050482F" w:rsidRPr="00742CB4" w:rsidRDefault="00A03D0C" w:rsidP="00742CB4">
      <w:pPr>
        <w:pStyle w:val="ad"/>
        <w:spacing w:line="240" w:lineRule="auto"/>
        <w:ind w:firstLine="0"/>
        <w:rPr>
          <w:sz w:val="28"/>
          <w:szCs w:val="28"/>
        </w:rPr>
      </w:pPr>
      <w:r w:rsidR="0050482F" w:rsidRPr="00742CB4">
        <w:rPr>
          <w:b/>
          <w:bCs/>
          <w:sz w:val="28"/>
          <w:szCs w:val="28"/>
        </w:rPr>
        <w:t xml:space="preserve">на низком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Default="00A03D0C" w:rsidP="00742CB4">
      <w:pPr>
        <w:pStyle w:val="ad"/>
        <w:spacing w:line="240" w:lineRule="auto"/>
        <w:jc w:val="left"/>
        <w:rPr>
          <w:lang w:val="en-US"/>
        </w:rPr>
      </w:pPr>
      <w:r w:rsidR="0050482F" w:rsidRPr="00742CB4">
        <w:rPr>
          <w:i/>
          <w:iCs/>
          <w:sz w:val="28"/>
          <w:szCs w:val="28"/>
          <w:lang w:val="en-US"/>
        </w:rPr>
        <w:t xml:space="preserve">№</w:t>
      </w:r>
      <w:r>
        <w:rPr>
          <w:i/>
          <w:iCs/>
          <w:noProof/>
          <w:sz w:val="28"/>
          <w:szCs w:val="28"/>
          <w:lang w:val="en-US"/>
        </w:rPr>
        <w:t xml:space="preserve">10</w:t>
      </w:r>
      <w:r w:rsidR="0050482F" w:rsidRPr="00742CB4">
        <w:rPr>
          <w:i/>
          <w:iCs/>
          <w:sz w:val="28"/>
          <w:szCs w:val="28"/>
          <w:lang w:val="en-US"/>
        </w:rPr>
        <w:t xml:space="preserve"> «</w:t>
      </w:r>
      <w:r>
        <w:rPr>
          <w:noProof/>
          <w:sz w:val="28"/>
          <w:szCs w:val="28"/>
          <w:lang w:val="en-US"/>
        </w:rPr>
        <w:t xml:space="preserve">Химизм дыхания</w:t>
      </w:r>
      <w:r w:rsidR="0050482F"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A03D0C" w:rsidP="002953DF">
      <w:pPr>
        <w:keepNext/>
        <w:keepLines/>
        <w:tabs>
          <w:tab w:val="left" w:pos="720"/>
        </w:tabs>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2_3846397.png"/>
                    <pic:cNvPicPr>
                      <a:picLocks noChangeAspect="1" noChangeArrowheads="1"/>
                    </pic:cNvPicPr>
                  </pic:nvPicPr>
                  <pic:blipFill>
                    <a:blip r:embed="rId33"/>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Физиология растений</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2_3846397.png"/>
                    <pic:cNvPicPr>
                      <a:picLocks noChangeAspect="1" noChangeArrowheads="1"/>
                    </pic:cNvPicPr>
                  </pic:nvPicPr>
                  <pic:blipFill>
                    <a:blip r:embed="rId34"/>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4</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Физиология растений</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Физиология растений</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A03D0C" w:rsidP="002953DF">
      <w:pPr>
        <w:keepNext/>
        <w:keepLines/>
        <w:tabs>
          <w:tab w:val="left" w:pos="720"/>
        </w:tabs>
        <w:ind w:left="357"/>
        <w:jc w:val="center"/>
      </w:pPr>
      <w:r>
        <w:drawing>
          <wp:inline distT="0" distB="0" distL="0" distR="0">
            <wp:extent cx="5760720"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horiz3_3846397.png"/>
                    <pic:cNvPicPr>
                      <a:picLocks noChangeAspect="1" noChangeArrowheads="1"/>
                    </pic:cNvPicPr>
                  </pic:nvPicPr>
                  <pic:blipFill>
                    <a:blip r:embed="rId35"/>
                    <a:srcRect/>
                    <a:stretch>
                      <a:fillRect/>
                    </a:stretch>
                  </pic:blipFill>
                  <pic:spPr bwMode="auto">
                    <a:xfrm>
                      <a:off x="0" y="0"/>
                      <a:ext cx="5760720" cy="2926080"/>
                    </a:xfrm>
                    <a:prstGeom prst="rect">
                      <a:avLst/>
                    </a:prstGeom>
                  </pic:spPr>
                </pic:pic>
              </a:graphicData>
            </a:graphic>
          </wp:inline>
        </w:drawing>
      </w:r>
      <w:r w:rsidR="0050482F">
        <w:rPr>
          <w:sz w:val="28"/>
          <w:szCs w:val="28"/>
        </w:rPr>
        <w:br/>
      </w:r>
      <w:r w:rsidR="0050482F">
        <w:t xml:space="preserve">Рисунок 3.</w:t>
      </w:r>
      <w:r>
        <w:rPr>
          <w:noProof/>
        </w:rPr>
        <w:t xml:space="preserve">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Физиология растений</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выборкой студентов.</w:t>
      </w:r>
    </w:p>
    <w:p w:rsidR="0050482F" w:rsidRDefault="00A03D0C" w:rsidP="002953DF">
      <w:pPr>
        <w:keepNext/>
        <w:keepLines/>
        <w:tabs>
          <w:tab w:val="left" w:pos="720"/>
        </w:tabs>
        <w:jc w:val="center"/>
      </w:pPr>
      <w:r>
        <w:drawing>
          <wp:inline distT="0" distB="0" distL="0" distR="0">
            <wp:extent cx="6263640" cy="33451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_resh3_3846397.png"/>
                    <pic:cNvPicPr>
                      <a:picLocks noChangeAspect="1" noChangeArrowheads="1"/>
                    </pic:cNvPicPr>
                  </pic:nvPicPr>
                  <pic:blipFill>
                    <a:blip r:embed="rId36"/>
                    <a:srcRect/>
                    <a:stretch>
                      <a:fillRect/>
                    </a:stretch>
                  </pic:blipFill>
                  <pic:spPr bwMode="auto">
                    <a:xfrm>
                      <a:off x="0" y="0"/>
                      <a:ext cx="6263640" cy="3345180"/>
                    </a:xfrm>
                    <a:prstGeom prst="rect">
                      <a:avLst/>
                    </a:prstGeom>
                  </pic:spPr>
                </pic:pic>
              </a:graphicData>
            </a:graphic>
          </wp:inline>
        </w:drawing>
      </w:r>
      <w:r w:rsidR="0050482F">
        <w:br/>
        <w:t xml:space="preserve">Рисунок 3.</w:t>
      </w:r>
      <w:r>
        <w:rPr>
          <w:noProof/>
        </w:rPr>
        <w:t xml:space="preserve">6</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Физиология растений</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Биология</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ФЭПО-33</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A03D0C" w:rsidP="002953DF">
      <w:pPr>
        <w:keepNext/>
        <w:keepLines/>
        <w:tabs>
          <w:tab w:val="left" w:pos="720"/>
        </w:tabs>
        <w:jc w:val="center"/>
        <w:rPr>
          <w:sz w:val="20"/>
          <w:szCs w:val="20"/>
        </w:rPr>
      </w:pPr>
      <w:r>
        <w:drawing>
          <wp:inline distT="0" distB="0" distL="0" distR="0">
            <wp:extent cx="5758107" cy="2926080"/>
            <wp:effectExtent l="2540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_3846397.png"/>
                    <pic:cNvPicPr>
                      <a:picLocks noChangeAspect="1" noChangeArrowheads="1"/>
                    </pic:cNvPicPr>
                  </pic:nvPicPr>
                  <pic:blipFill>
                    <a:blip r:embed="rId37"/>
                    <a:srcRect/>
                    <a:stretch>
                      <a:fillRect/>
                    </a:stretch>
                  </pic:blipFill>
                  <pic:spPr bwMode="auto">
                    <a:xfrm>
                      <a:off x="0" y="0"/>
                      <a:ext cx="5758107" cy="2926080"/>
                    </a:xfrm>
                    <a:prstGeom prst="rect">
                      <a:avLst/>
                    </a:prstGeom>
                  </pic:spPr>
                </pic:pic>
              </a:graphicData>
            </a:graphic>
          </wp:inline>
        </w:drawing>
      </w:r>
      <w:r w:rsidR="0050482F">
        <w:br/>
        <w:t xml:space="preserve">Рисунок 3.</w:t>
      </w:r>
      <w:r>
        <w:rPr>
          <w:noProof/>
        </w:rPr>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Биология</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Физиология растений</w:t>
      </w:r>
      <w:r w:rsidRPr="007339C1">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88</w:t>
      </w:r>
      <w:r w:rsidRPr="00A07D5E">
        <w:rPr>
          <w:sz w:val="28"/>
          <w:szCs w:val="28"/>
        </w:rPr>
        <w:t xml:space="preserve">%</w:t>
      </w:r>
      <w:r>
        <w:rPr>
          <w:sz w:val="28"/>
          <w:szCs w:val="28"/>
        </w:rPr>
        <w:t xml:space="preserve">.</w:t>
      </w:r>
    </w:p>
    <w:p w:rsidR="0050482F" w:rsidRPr="004C240B" w:rsidRDefault="00A03D0C" w:rsidP="00196D22">
      <w:pPr>
        <w:tabs>
          <w:tab w:val="left" w:pos="720"/>
        </w:tabs>
        <w:spacing w:line="288" w:lineRule="auto"/>
        <w:jc w:val="both"/>
        <w:rPr>
          <w:color w:val="000000"/>
          <w:sz w:val="2"/>
          <w:szCs w:val="2"/>
          <w:lang w:val="en-US"/>
        </w:rPr>
      </w:pPr>
    </w:p>
    <w:tbl/>
    <w:p w:rsidR="0050482F" w:rsidRPr="002B1ABF" w:rsidRDefault="0050482F" w:rsidP="002A551B">
      <w:pPr>
        <w:pStyle w:val="1"/>
        <w:numPr>
          <w:ilvl w:val="0"/>
          <w:numId w:val="0"/>
        </w:numPr>
      </w:pPr>
      <w:r w:rsidRPr="009607EE">
        <w:rPr>
          <w:color w:val="000000"/>
          <w:sz w:val="28"/>
          <w:szCs w:val="28"/>
        </w:rPr>
        <w:br w:type="page"/>
      </w:r>
      <w:r w:rsidRPr="002B1ABF">
        <w:lastRenderedPageBreak/>
        <w:t xml:space="preserve">Приложение</w:t>
      </w:r>
      <w:r w:rsidRPr="009607EE">
        <w:t xml:space="preserve">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9607EE" w:rsidP="002953DF">
      <w:pPr>
        <w:keepNext/>
        <w:keepLines/>
        <w:jc w:val="center"/>
      </w:pPr>
      <w:r>
        <w:rPr>
          <w:noProof/>
        </w:rPr>
        <w:drawing>
          <wp:inline distT="0" distB="0" distL="0" distR="0">
            <wp:extent cx="4231640" cy="26047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231640" cy="2604770"/>
                    </a:xfrm>
                    <a:prstGeom prst="rect">
                      <a:avLst/>
                    </a:prstGeom>
                    <a:noFill/>
                    <a:ln w="9525">
                      <a:noFill/>
                      <a:miter lim="800000"/>
                      <a:headEnd/>
                      <a:tailEnd/>
                    </a:ln>
                  </pic:spPr>
                </pic:pic>
              </a:graphicData>
            </a:graphic>
          </wp:inline>
        </w:drawing>
      </w:r>
      <w:r w:rsidR="0050482F">
        <w:rPr>
          <w:sz w:val="28"/>
          <w:szCs w:val="28"/>
        </w:rPr>
        <w:br/>
      </w:r>
      <w:r w:rsidR="0050482F"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1"/>
        <w:numPr>
          <w:ilvl w:val="0"/>
          <w:numId w:val="0"/>
        </w:numPr>
      </w:pPr>
      <w:r>
        <w:br w:type="page"/>
      </w:r>
      <w:r w:rsidRPr="002B1ABF">
        <w:lastRenderedPageBreak/>
        <w:t xml:space="preserve">Приложение 2. Характеристика уровней обученности по дисциплине «</w:t>
      </w:r>
      <w:r>
        <w:rPr>
          <w:noProof/>
        </w:rPr>
        <w:t xml:space="preserve">Физиология растений</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1</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первый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знания основных вопросов по дисциплине, но не овладел необходимой системой знаний об особенностях водного обмена, фотосинтеза, дыхания, минерального питания, транспорта веществ и роста и развития растений. Студент не способен работать с постоянными препаратами растительных тканей, определять интенсивность транспирации, фотосинтеза и дыхания, устанавливать этапы онтогенеза, фенофазы и этапы органогенеза растений, не владеет необходимыми умениями и навыками диагностики устойчивости растений к разным неблагоприятным условиям среды.</w:t>
      </w:r>
    </w:p>
    <w:p w:rsidR="0050482F" w:rsidRPr="00DC5248" w:rsidRDefault="00A03D0C" w:rsidP="002A551B">
      <w:pPr>
        <w:ind w:firstLine="709"/>
        <w:jc w:val="both"/>
        <w:rPr>
          <w:sz w:val="28"/>
          <w:szCs w:val="28"/>
          <w:lang w:val="en-US"/>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2</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второй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умеет приготовить препараты растительных тканей, знает методы определения водного обмена и транспорта веществ в растениях, способен определить интенсивность фотосинтеза и дыхания, недостаток элементов минерального питания в растениях по внешним признакам.</w:t>
      </w:r>
    </w:p>
    <w:p w:rsidR="0050482F" w:rsidRPr="00DC5248" w:rsidRDefault="00A03D0C" w:rsidP="002A551B">
      <w:pPr>
        <w:ind w:firstLine="709"/>
        <w:jc w:val="both"/>
        <w:rPr>
          <w:sz w:val="28"/>
          <w:szCs w:val="28"/>
          <w:lang w:val="en-US"/>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3</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третий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обладает глубокими знаниями и развитыми практическими умениями и навыками в изучении водного обмена растений, фотосинтеза, дыхания растений, минерального питания и транспорта веществ в растениях;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w:t>
      </w:r>
    </w:p>
    <w:p w:rsidR="0050482F" w:rsidRPr="00DC5248" w:rsidRDefault="00A03D0C" w:rsidP="002A551B">
      <w:pPr>
        <w:ind w:firstLine="709"/>
        <w:jc w:val="both"/>
        <w:rPr>
          <w:sz w:val="28"/>
          <w:szCs w:val="28"/>
          <w:lang w:val="en-US"/>
        </w:rPr>
      </w:pPr>
    </w:p>
    <w:p w:rsidR="0050482F" w:rsidRPr="00A33B61" w:rsidRDefault="00A03D0C"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4</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четвертый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обладает необходимой системой знаний, способен осуществлять дифференцированный подход в решении профессиональных задач, а также регистрировать ростовые процессы растений и диагностировать устойчивость растений к разным неблагоприятным условиям среды.</w:t>
      </w:r>
    </w:p>
    <w:p w:rsidR="0050482F" w:rsidRPr="00DC5248" w:rsidRDefault="00A03D0C" w:rsidP="002A551B">
      <w:pPr>
        <w:ind w:firstLine="709"/>
        <w:jc w:val="both"/>
        <w:rPr>
          <w:sz w:val="28"/>
          <w:szCs w:val="28"/>
          <w:lang w:val="en-US"/>
        </w:rPr>
      </w:pPr>
    </w:p>
    <w:p w:rsidR="0050482F" w:rsidRPr="002B1ABF" w:rsidRDefault="0050482F" w:rsidP="002A551B">
      <w:pPr>
        <w:pStyle w:val="1"/>
        <w:numPr>
          <w:ilvl w:val="0"/>
          <w:numId w:val="0"/>
        </w:numPr>
      </w:pPr>
      <w:r w:rsidRPr="009607EE">
        <w:br w:type="page"/>
      </w:r>
      <w:r w:rsidRPr="002B1ABF">
        <w:lastRenderedPageBreak/>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d"/>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d"/>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d"/>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d"/>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d"/>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d"/>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d"/>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76B69" w:rsidRDefault="00A03D0C" w:rsidP="00376B69">
      <w:pPr>
        <w:keepNext/>
        <w:ind w:left="-540" w:firstLine="256"/>
        <w:jc w:val="center"/>
      </w:pPr>
      <w:r>
        <w:rPr>
          <w:noProof/>
        </w:rPr>
        <w:pict>
          <v:rect id="_x0000_s1117" style="position:absolute;left:0;text-align:left;margin-left:384pt;margin-top:66.5pt;width:75pt;height:24.4pt;z-index:251659264" filled="f" stroked="f">
            <v:textbox style="mso-next-textbox:#_x0000_s1117">
              <w:txbxContent>
                <w:p w:rsidR="00376B69" w:rsidRPr="00A85067" w:rsidRDefault="00376B69" w:rsidP="00376B69">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122" style="position:absolute;left:0;text-align:left;margin-left:333.75pt;margin-top:10.5pt;width:75pt;height:24.4pt;z-index:251664384" filled="f" stroked="f">
            <v:textbox style="mso-next-textbox:#_x0000_s1122">
              <w:txbxContent>
                <w:p w:rsidR="00376B69" w:rsidRPr="00A85067" w:rsidRDefault="00376B69" w:rsidP="00376B69">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123" style="position:absolute;left:0;text-align:left;margin-left:352.5pt;margin-top:39.5pt;width:75pt;height:24.4pt;z-index:251665408" filled="f" stroked="f">
            <v:textbox style="mso-next-textbox:#_x0000_s1123">
              <w:txbxContent>
                <w:p w:rsidR="00376B69" w:rsidRPr="00A85067" w:rsidRDefault="00376B69" w:rsidP="00376B69">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116" style="position:absolute;left:0;text-align:left;margin-left:414pt;margin-top:95.75pt;width:75pt;height:24.4pt;z-index:251658240" filled="f" stroked="f">
            <v:textbox style="mso-next-textbox:#_x0000_s1116">
              <w:txbxContent>
                <w:p w:rsidR="00376B69" w:rsidRPr="00A85067" w:rsidRDefault="00376B69" w:rsidP="00376B69">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118" style="position:absolute;left:0;text-align:left;margin-left:6pt;margin-top:96.5pt;width:75pt;height:24.4pt;z-index:251660288" filled="f" stroked="f">
            <v:textbox style="mso-next-textbox:#_x0000_s1118">
              <w:txbxContent>
                <w:p w:rsidR="00376B69" w:rsidRPr="00A85067" w:rsidRDefault="00376B69" w:rsidP="00376B69">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119" style="position:absolute;left:0;text-align:left;margin-left:37.5pt;margin-top:65.75pt;width:75pt;height:24.4pt;z-index:251661312" filled="f" stroked="f">
            <v:textbox style="mso-next-textbox:#_x0000_s1119">
              <w:txbxContent>
                <w:p w:rsidR="00376B69" w:rsidRPr="00A85067" w:rsidRDefault="00376B69" w:rsidP="00376B69">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120" style="position:absolute;left:0;text-align:left;margin-left:1in;margin-top:38pt;width:75pt;height:24.4pt;z-index:251662336" filled="f" stroked="f">
            <v:textbox style="mso-next-textbox:#_x0000_s1120">
              <w:txbxContent>
                <w:p w:rsidR="00376B69" w:rsidRPr="00A85067" w:rsidRDefault="00376B69" w:rsidP="00376B69">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125" style="position:absolute;left:0;text-align:left;margin-left:222pt;margin-top:4.25pt;width:63pt;height:20.25pt;z-index:251667456" filled="f" stroked="f">
            <v:textbox style="mso-next-textbox:#_x0000_s1125">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124" style="position:absolute;left:0;text-align:left;margin-left:188.25pt;margin-top:4.25pt;width:43.5pt;height:20.25pt;z-index:251666432" filled="f" stroked="f">
            <v:textbox style="mso-next-textbox:#_x0000_s1124">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121" style="position:absolute;left:0;text-align:left;margin-left:90pt;margin-top:11pt;width:75pt;height:24.4pt;z-index:251663360" filled="f" stroked="f">
            <v:textbox style="mso-next-textbox:#_x0000_s1121">
              <w:txbxContent>
                <w:p w:rsidR="00376B69" w:rsidRPr="00A85067" w:rsidRDefault="00376B69" w:rsidP="00376B69">
                  <w:pPr>
                    <w:rPr>
                      <w:b/>
                      <w:bCs/>
                      <w:lang w:val="en-US"/>
                    </w:rPr>
                  </w:pPr>
                  <w:r>
                    <w:rPr>
                      <w:b/>
                      <w:bCs/>
                      <w:noProof/>
                      <w:lang w:val="en-US"/>
                    </w:rPr>
                    <w:t xml:space="preserve">67</w:t>
                  </w:r>
                  <w:r w:rsidRPr="00A85067">
                    <w:rPr>
                      <w:b/>
                      <w:bCs/>
                      <w:lang w:val="en-US"/>
                    </w:rPr>
                    <w:t xml:space="preserve">%</w:t>
                  </w:r>
                </w:p>
              </w:txbxContent>
            </v:textbox>
            <w10:anchorlock/>
          </v:rect>
        </w:pict>
      </w:r>
      <w:r w:rsidR="009607EE">
        <w:rPr>
          <w:noProof/>
        </w:rPr>
        <w:drawing>
          <wp:inline distT="0" distB="0" distL="0" distR="0">
            <wp:extent cx="5699125" cy="16160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699125" cy="1616075"/>
                    </a:xfrm>
                    <a:prstGeom prst="rect">
                      <a:avLst/>
                    </a:prstGeom>
                    <a:noFill/>
                    <a:ln w="9525">
                      <a:noFill/>
                      <a:miter lim="800000"/>
                      <a:headEnd/>
                      <a:tailEnd/>
                    </a:ln>
                  </pic:spPr>
                </pic:pic>
              </a:graphicData>
            </a:graphic>
          </wp:inline>
        </w:drawing>
      </w:r>
    </w:p>
    <w:tbl>
      <w:tblPr>
        <w:tblW w:w="0" w:type="auto"/>
        <w:jc w:val="center"/>
        <w:tblLook w:val="01E0"/>
      </w:tblPr>
      <w:tblGrid>
        <w:gridCol w:w="4657"/>
        <w:gridCol w:w="4703"/>
      </w:tblGrid>
      <w:tr w:rsidR="00376B69" w:rsidTr="00134B02">
        <w:trPr>
          <w:jc w:val="center"/>
        </w:trPr>
        <w:tc>
          <w:tcPr>
            <w:tcW w:w="4657" w:type="dxa"/>
            <w:vAlign w:val="center"/>
          </w:tcPr>
          <w:p w:rsidR="00376B69" w:rsidRDefault="004C240B" w:rsidP="00134B02">
            <w:pPr>
              <w:keepNext/>
              <w:keepLines/>
              <w:jc w:val="center"/>
            </w:pPr>
            <w:r>
              <w:rPr>
                <w:noProof/>
                <w:sz w:val="20"/>
                <w:szCs w:val="20"/>
              </w:rPr>
              <w:t xml:space="preserve">в</w:t>
            </w:r>
            <w:r w:rsidR="00376B69">
              <w:rPr>
                <w:noProof/>
                <w:sz w:val="20"/>
                <w:szCs w:val="20"/>
              </w:rPr>
              <w:t xml:space="preserve">уз</w:t>
            </w:r>
          </w:p>
        </w:tc>
        <w:tc>
          <w:tcPr>
            <w:tcW w:w="4703" w:type="dxa"/>
            <w:vAlign w:val="center"/>
          </w:tcPr>
          <w:p w:rsidR="00376B69" w:rsidRPr="0039546B" w:rsidRDefault="004C240B" w:rsidP="004C240B">
            <w:pPr>
              <w:keepNext/>
              <w:keepLines/>
              <w:jc w:val="center"/>
              <w:rPr>
                <w:sz w:val="8"/>
                <w:szCs w:val="8"/>
              </w:rPr>
            </w:pPr>
            <w:r>
              <w:rPr>
                <w:noProof/>
                <w:sz w:val="20"/>
                <w:szCs w:val="20"/>
              </w:rPr>
              <w:t xml:space="preserve">вуз</w:t>
            </w:r>
            <w:r w:rsidRPr="0063399E">
              <w:rPr>
                <w:sz w:val="20"/>
                <w:szCs w:val="20"/>
              </w:rPr>
              <w:t xml:space="preserve">ы-участники</w:t>
            </w: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w:t>
      </w:r>
      <w:r w:rsidRPr="001E700F">
        <w:lastRenderedPageBreak/>
        <w:t xml:space="preserve">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9607EE" w:rsidP="004D5FE1">
      <w:pPr>
        <w:jc w:val="center"/>
      </w:pPr>
      <w:r>
        <w:rPr>
          <w:noProof/>
        </w:rPr>
        <w:drawing>
          <wp:inline distT="0" distB="0" distL="0" distR="0">
            <wp:extent cx="5762625" cy="2647315"/>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srcRect/>
                    <a:stretch>
                      <a:fillRect/>
                    </a:stretch>
                  </pic:blipFill>
                  <pic:spPr bwMode="auto">
                    <a:xfrm>
                      <a:off x="0" y="0"/>
                      <a:ext cx="5762625" cy="2647315"/>
                    </a:xfrm>
                    <a:prstGeom prst="rect">
                      <a:avLst/>
                    </a:prstGeom>
                    <a:noFill/>
                    <a:ln w="9525">
                      <a:noFill/>
                      <a:miter lim="800000"/>
                      <a:headEnd/>
                      <a:tailEnd/>
                    </a:ln>
                  </pic:spPr>
                </pic:pic>
              </a:graphicData>
            </a:graphic>
          </wp:inline>
        </w:drawing>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9607EE" w:rsidP="00BA3C71">
      <w:pPr>
        <w:tabs>
          <w:tab w:val="left" w:pos="720"/>
        </w:tabs>
        <w:spacing w:line="288" w:lineRule="auto"/>
        <w:jc w:val="center"/>
      </w:pPr>
      <w:r>
        <w:rPr>
          <w:noProof/>
        </w:rPr>
        <w:drawing>
          <wp:inline distT="0" distB="0" distL="0" distR="0">
            <wp:extent cx="5762625" cy="297688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62625" cy="2976880"/>
                    </a:xfrm>
                    <a:prstGeom prst="rect">
                      <a:avLst/>
                    </a:prstGeom>
                    <a:noFill/>
                    <a:ln w="9525">
                      <a:noFill/>
                      <a:miter lim="800000"/>
                      <a:headEnd/>
                      <a:tailEnd/>
                    </a:ln>
                  </pic:spPr>
                </pic:pic>
              </a:graphicData>
            </a:graphic>
          </wp:inline>
        </w:drawing>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d"/>
        <w:spacing w:line="240" w:lineRule="auto"/>
        <w:rPr>
          <w:i/>
          <w:iCs/>
          <w:sz w:val="24"/>
          <w:szCs w:val="24"/>
        </w:rPr>
      </w:pPr>
    </w:p>
    <w:p w:rsidR="0050482F" w:rsidRDefault="0050482F"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w:t>
      </w:r>
      <w:r w:rsidRPr="00EC2901">
        <w:rPr>
          <w:sz w:val="24"/>
          <w:szCs w:val="24"/>
        </w:rPr>
        <w:lastRenderedPageBreak/>
        <w:t xml:space="preserve">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9607EE" w:rsidP="00BA3C71">
      <w:pPr>
        <w:keepNext/>
        <w:keepLines/>
        <w:tabs>
          <w:tab w:val="left" w:pos="720"/>
        </w:tabs>
        <w:spacing w:line="288" w:lineRule="auto"/>
        <w:jc w:val="center"/>
        <w:rPr>
          <w:sz w:val="28"/>
          <w:szCs w:val="28"/>
        </w:rPr>
      </w:pPr>
      <w:r>
        <w:rPr>
          <w:noProof/>
        </w:rPr>
        <w:drawing>
          <wp:inline distT="0" distB="0" distL="0" distR="0">
            <wp:extent cx="5762625" cy="2286000"/>
            <wp:effectExtent l="19050" t="0" r="9525"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srcRect/>
                    <a:stretch>
                      <a:fillRect/>
                    </a:stretch>
                  </pic:blipFill>
                  <pic:spPr bwMode="auto">
                    <a:xfrm>
                      <a:off x="0" y="0"/>
                      <a:ext cx="5762625" cy="2286000"/>
                    </a:xfrm>
                    <a:prstGeom prst="rect">
                      <a:avLst/>
                    </a:prstGeom>
                    <a:noFill/>
                    <a:ln w="9525">
                      <a:noFill/>
                      <a:miter lim="800000"/>
                      <a:headEnd/>
                      <a:tailEnd/>
                    </a:ln>
                  </pic:spPr>
                </pic:pic>
              </a:graphicData>
            </a:graphic>
          </wp:inline>
        </w:drawing>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9607EE" w:rsidP="00BA3C71">
      <w:pPr>
        <w:keepNext/>
        <w:keepLines/>
        <w:tabs>
          <w:tab w:val="left" w:pos="720"/>
        </w:tabs>
        <w:spacing w:line="288" w:lineRule="auto"/>
        <w:jc w:val="center"/>
      </w:pPr>
      <w:r>
        <w:rPr>
          <w:noProof/>
        </w:rPr>
        <w:drawing>
          <wp:inline distT="0" distB="0" distL="0" distR="0">
            <wp:extent cx="5762625" cy="22860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762625" cy="2286000"/>
                    </a:xfrm>
                    <a:prstGeom prst="rect">
                      <a:avLst/>
                    </a:prstGeom>
                    <a:noFill/>
                    <a:ln w="9525">
                      <a:noFill/>
                      <a:miter lim="800000"/>
                      <a:headEnd/>
                      <a:tailEnd/>
                    </a:ln>
                  </pic:spPr>
                </pic:pic>
              </a:graphicData>
            </a:graphic>
          </wp:inline>
        </w:drawing>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9607EE" w:rsidP="00BA3C71">
      <w:pPr>
        <w:tabs>
          <w:tab w:val="left" w:pos="720"/>
        </w:tabs>
        <w:jc w:val="center"/>
      </w:pPr>
      <w:r>
        <w:rPr>
          <w:noProof/>
        </w:rPr>
        <w:lastRenderedPageBreak/>
        <w:drawing>
          <wp:inline distT="0" distB="0" distL="0" distR="0">
            <wp:extent cx="4954905" cy="245618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954905" cy="2456180"/>
                    </a:xfrm>
                    <a:prstGeom prst="rect">
                      <a:avLst/>
                    </a:prstGeom>
                    <a:noFill/>
                    <a:ln w="9525">
                      <a:noFill/>
                      <a:miter lim="800000"/>
                      <a:headEnd/>
                      <a:tailEnd/>
                    </a:ln>
                  </pic:spPr>
                </pic:pic>
              </a:graphicData>
            </a:graphic>
          </wp:inline>
        </w:drawing>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9607EE" w:rsidP="00893596">
      <w:pPr>
        <w:tabs>
          <w:tab w:val="left" w:pos="720"/>
        </w:tabs>
        <w:ind w:left="360"/>
        <w:rPr>
          <w:sz w:val="28"/>
          <w:szCs w:val="28"/>
        </w:rPr>
      </w:pPr>
      <w:r>
        <w:rPr>
          <w:noProof/>
        </w:rPr>
        <w:drawing>
          <wp:inline distT="0" distB="0" distL="0" distR="0">
            <wp:extent cx="5412105" cy="275399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412105" cy="2753995"/>
                    </a:xfrm>
                    <a:prstGeom prst="rect">
                      <a:avLst/>
                    </a:prstGeom>
                    <a:noFill/>
                    <a:ln w="9525">
                      <a:noFill/>
                      <a:miter lim="800000"/>
                      <a:headEnd/>
                      <a:tailEnd/>
                    </a:ln>
                  </pic:spPr>
                </pic:pic>
              </a:graphicData>
            </a:graphic>
          </wp:inline>
        </w:drawing>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d"/>
        <w:spacing w:line="240" w:lineRule="auto"/>
        <w:rPr>
          <w:sz w:val="16"/>
          <w:szCs w:val="16"/>
        </w:rPr>
      </w:pPr>
    </w:p>
    <w:p w:rsidR="0050482F" w:rsidRDefault="0050482F" w:rsidP="00BA3C71">
      <w:pPr>
        <w:pStyle w:val="ad"/>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9607EE" w:rsidP="00BA3C71">
      <w:pPr>
        <w:ind w:right="-74"/>
        <w:jc w:val="center"/>
        <w:rPr>
          <w:noProof/>
        </w:rPr>
      </w:pPr>
      <w:r>
        <w:rPr>
          <w:noProof/>
        </w:rPr>
        <w:lastRenderedPageBreak/>
        <w:drawing>
          <wp:inline distT="0" distB="0" distL="0" distR="0">
            <wp:extent cx="5528945" cy="238188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528945" cy="2381885"/>
                    </a:xfrm>
                    <a:prstGeom prst="rect">
                      <a:avLst/>
                    </a:prstGeom>
                    <a:noFill/>
                    <a:ln w="9525">
                      <a:noFill/>
                      <a:miter lim="800000"/>
                      <a:headEnd/>
                      <a:tailEnd/>
                    </a:ln>
                  </pic:spPr>
                </pic:pic>
              </a:graphicData>
            </a:graphic>
          </wp:inline>
        </w:drawing>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9607EE" w:rsidP="00BA3C71">
      <w:pPr>
        <w:tabs>
          <w:tab w:val="left" w:pos="720"/>
        </w:tabs>
        <w:jc w:val="center"/>
      </w:pPr>
      <w:r>
        <w:rPr>
          <w:noProof/>
        </w:rPr>
        <w:drawing>
          <wp:inline distT="0" distB="0" distL="0" distR="0">
            <wp:extent cx="5071745" cy="304101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071745" cy="3041015"/>
                    </a:xfrm>
                    <a:prstGeom prst="rect">
                      <a:avLst/>
                    </a:prstGeom>
                    <a:noFill/>
                    <a:ln w="9525">
                      <a:noFill/>
                      <a:miter lim="800000"/>
                      <a:headEnd/>
                      <a:tailEnd/>
                    </a:ln>
                  </pic:spPr>
                </pic:pic>
              </a:graphicData>
            </a:graphic>
          </wp:inline>
        </w:drawing>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1"/>
        <w:numPr>
          <w:ilvl w:val="0"/>
          <w:numId w:val="0"/>
        </w:numPr>
        <w:rPr>
          <w:sz w:val="28"/>
          <w:szCs w:val="28"/>
        </w:rPr>
        <w:sectPr w:rsidR="0050482F" w:rsidSect="00AF2E76">
          <w:footerReference w:type="default" r:id="rId22"/>
          <w:type w:val="continuous"/>
          <w:pgSz w:w="11906" w:h="16838"/>
          <w:pgMar w:top="851" w:right="851" w:bottom="851" w:left="1418" w:header="709" w:footer="709" w:gutter="0"/>
          <w:cols w:space="708"/>
          <w:docGrid w:linePitch="360"/>
        </w:sectPr>
      </w:pPr>
    </w:p>
    <w:p w:rsidR="0050482F" w:rsidRDefault="0050482F" w:rsidP="004072BC">
      <w:pPr>
        <w:pStyle w:val="1"/>
        <w:keepLines/>
        <w:numPr>
          <w:ilvl w:val="0"/>
          <w:numId w:val="0"/>
        </w:numPr>
      </w:pPr>
      <w:r>
        <w:lastRenderedPageBreak/>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A03D0C"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06.03.01</w:t>
      </w:r>
      <w:r w:rsidR="0050482F" w:rsidRPr="0043728E">
        <w:rPr>
          <w:lang w:val="en-US"/>
        </w:rPr>
        <w:t xml:space="preserve"> </w:t>
      </w:r>
      <w:r w:rsidR="0050482F" w:rsidRPr="004072BC">
        <w:rPr>
          <w:lang w:val="en-US"/>
        </w:rPr>
        <w:t xml:space="preserve">«</w:t>
      </w:r>
      <w:r>
        <w:rPr>
          <w:noProof/>
          <w:lang w:val="en-US"/>
        </w:rPr>
        <w:t xml:space="preserve">Биология</w:t>
      </w:r>
      <w:r w:rsidR="0050482F" w:rsidRPr="004072BC">
        <w:rPr>
          <w:lang w:val="en-US"/>
        </w:rPr>
        <w:t xml:space="preserve">»</w:t>
      </w: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ОАБ-06.03.01-31ф</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Зайцева Анастасия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33fs25799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22</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Сюрсина Полина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33fs25806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95</w:t>
            </w:r>
            <w:r w:rsidRPr="00DC5248">
              <w:rPr>
                <w:lang w:val="en-US"/>
              </w:rPr>
              <w:t xml:space="preserve">% (</w:t>
            </w:r>
            <w:r>
              <w:rPr>
                <w:noProof/>
                <w:lang w:val="en-US"/>
              </w:rPr>
              <w:t xml:space="preserve">23</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Фокин Евгений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33fs25807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22</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Елпашев Антон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33fs25798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22</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Маргасов Вячеслав Васильевич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33fs25804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21</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95</w:t>
            </w:r>
            <w:r w:rsidRPr="0043728E">
              <w:rPr>
                <w:lang w:val="en-US"/>
              </w:rPr>
              <w:t xml:space="preserve">% (</w:t>
            </w:r>
            <w:r>
              <w:rPr>
                <w:noProof/>
                <w:lang w:val="en-US"/>
              </w:rPr>
              <w:t xml:space="preserve">19</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Зернушкина Ирина Викторовна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33fs25801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22</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Шигапова Резеда Рамиловна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33fs25809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95</w:t>
            </w:r>
            <w:r w:rsidRPr="00DC5248">
              <w:rPr>
                <w:lang w:val="en-US"/>
              </w:rPr>
              <w:t xml:space="preserve">% (</w:t>
            </w:r>
            <w:r>
              <w:rPr>
                <w:noProof/>
                <w:lang w:val="en-US"/>
              </w:rPr>
              <w:t xml:space="preserve">23</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Сагитдинова Анна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33fs25805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21</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Захарова Александра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33fs25800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79</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Шулакова Елена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33fs25810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Гиздатуллина Алиса Ильсуровна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33fs25797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79</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53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bl>
    <w:p w:rsidR="0050482F" w:rsidRDefault="00A03D0C" w:rsidP="002A551B">
      <w:pPr>
        <w:keepNext/>
        <w:keepLines/>
        <w:jc w:val="center"/>
        <w:rPr>
          <w:lang w:val="en-US"/>
        </w:rPr>
      </w:pP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ОАБ-06.03.01-33б</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Тимирзянова Арина Арсеньевна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33fs25795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62</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Кардапольцева Валерия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33fs25794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Иштубаева Яна Димитриевна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33fs25793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52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Дядюхин Максим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33fs25792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45</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55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Бехтерева Альбина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33fs25791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54</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25</w:t>
            </w:r>
            <w:r w:rsidRPr="00DC5248">
              <w:rPr>
                <w:lang w:val="en-US"/>
              </w:rPr>
              <w:t xml:space="preserve">% (</w:t>
            </w:r>
            <w:r>
              <w:rPr>
                <w:noProof/>
                <w:lang w:val="en-US"/>
              </w:rPr>
              <w:t xml:space="preserve">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42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первый</w:t>
            </w:r>
          </w:p>
        </w:tc>
      </w:tr>
    </w:tbl>
    <w:p w:rsidR="0050482F" w:rsidRDefault="00A03D0C" w:rsidP="002A551B">
      <w:pPr>
        <w:keepNext/>
        <w:keepLines/>
        <w:jc w:val="center"/>
        <w:rPr>
          <w:lang w:val="en-US"/>
        </w:rPr>
      </w:pP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ОАБ-06.03.01-34к</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Ганиева Кристина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33fs25779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21</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Мубаракшина Айсылу Атласовна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33fs25788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21</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Исламов Ранис Рамисович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33fs25784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Енаторов Вячеслав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33fs25781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Воронцова Анжелла Анатольевна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33fs25778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22</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Балобанова Мария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33fs25777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22</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Чернышева Марина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33fs25790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Давыдова Виктория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33fs25780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79</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Кашперова Юлия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33fs25785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70</w:t>
            </w:r>
            <w:r w:rsidRPr="00DC5248">
              <w:rPr>
                <w:lang w:val="en-US"/>
              </w:rPr>
              <w:t xml:space="preserve">% (</w:t>
            </w:r>
            <w:r>
              <w:rPr>
                <w:noProof/>
                <w:lang w:val="en-US"/>
              </w:rPr>
              <w:t xml:space="preserve">17</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Кузнецова Валерия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33fs25786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62</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55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Зиятдинова Камила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33fs25782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45</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40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первый</w:t>
            </w:r>
          </w:p>
        </w:tc>
      </w:tr>
    </w:tbl>
    <w:p w:rsidR="0050482F" w:rsidRDefault="00A03D0C" w:rsidP="002A551B">
      <w:pPr>
        <w:keepNext/>
        <w:keepLines/>
        <w:jc w:val="center"/>
        <w:rPr>
          <w:lang w:val="en-US"/>
        </w:rPr>
      </w:pP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ОАБ-06.03.01-35х</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Денисова Лилия Денисовна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33fs25767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91</w:t>
            </w:r>
            <w:r w:rsidRPr="00DC5248">
              <w:rPr>
                <w:lang w:val="en-US"/>
              </w:rPr>
              <w:t xml:space="preserve">% (</w:t>
            </w:r>
            <w:r>
              <w:rPr>
                <w:noProof/>
                <w:lang w:val="en-US"/>
              </w:rPr>
              <w:t xml:space="preserve">22</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Степанов Григорий Александрович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33fs25774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21</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Воронина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33fs25765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79</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Рогожина Анастасия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33fs25772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70</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80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Лемиш Варвара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33fs25768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79</w:t>
            </w:r>
            <w:r w:rsidRPr="00DC5248">
              <w:rPr>
                <w:lang w:val="en-US"/>
              </w:rPr>
              <w:t xml:space="preserve">% (</w:t>
            </w:r>
            <w:r>
              <w:rPr>
                <w:noProof/>
                <w:lang w:val="en-US"/>
              </w:rPr>
              <w:t xml:space="preserve">19</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Воробьева Анна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33fs25764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24</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43</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Перевощикова Анна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33fs25769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66</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Галиуллина Гузель Раилевна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33fs25766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55</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bl>
    <w:p w:rsidR="0050482F" w:rsidRDefault="00A03D0C" w:rsidP="002A551B">
      <w:pPr>
        <w:keepNext/>
        <w:keepLines/>
        <w:jc w:val="center"/>
        <w:rPr>
          <w:lang w:val="en-US"/>
        </w:rPr>
      </w:pPr>
    </w:p>
    <w:p w:rsidR="0050482F" w:rsidRDefault="00A03D0C"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ОАБ_06.03.01-32з</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Физиология растений</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7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Анисимова Алена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87</w:t>
            </w:r>
            <w:r w:rsidRPr="00DC5248">
              <w:rPr>
                <w:lang w:val="en-US"/>
              </w:rPr>
              <w:t xml:space="preserve">% (</w:t>
            </w:r>
            <w:r>
              <w:rPr>
                <w:noProof/>
                <w:lang w:val="en-US"/>
              </w:rPr>
              <w:t xml:space="preserve">21</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Бигбаева Анна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Зиновьев Александр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33fs25755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Петрова Елизавета Ивановна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33fs25757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31</w:t>
            </w:r>
            <w:r w:rsidRPr="00DC5248">
              <w:rPr>
                <w:lang w:val="en-US"/>
              </w:rPr>
              <w:t xml:space="preserve">% (</w:t>
            </w:r>
            <w:r>
              <w:rPr>
                <w:noProof/>
                <w:lang w:val="en-US"/>
              </w:rPr>
              <w:t xml:space="preserve">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70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Князева Галина Юрьевна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33fs25756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75</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Силюкова Ульяна Вадимовна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33fs25760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83</w:t>
            </w:r>
            <w:r w:rsidRPr="00DC5248">
              <w:rPr>
                <w:lang w:val="en-US"/>
              </w:rPr>
              <w:t xml:space="preserve">% (</w:t>
            </w:r>
            <w:r>
              <w:rPr>
                <w:noProof/>
                <w:lang w:val="en-US"/>
              </w:rPr>
              <w:t xml:space="preserve">20</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37</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0</w:t>
            </w:r>
            <w:r w:rsidRPr="0043728E">
              <w:rPr>
                <w:lang w:val="en-US"/>
              </w:rPr>
              <w:t xml:space="preserve">% (</w:t>
            </w:r>
            <w:r>
              <w:rPr>
                <w:noProof/>
                <w:lang w:val="en-US"/>
              </w:rPr>
              <w:t xml:space="preserve">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43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pPr>
            <w:r>
              <w:rPr>
                <w:noProof/>
              </w:rPr>
              <w:t xml:space="preserve">Тимирзянова Карина Арсеньевна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33fs25761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41</w:t>
            </w:r>
            <w:r w:rsidR="0050482F" w:rsidRPr="00FC7007">
              <w:t xml:space="preserve"> из </w:t>
            </w:r>
            <w:r>
              <w:rPr>
                <w:noProof/>
              </w:rPr>
              <w:t xml:space="preserve">41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58</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24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A03D0C" w:rsidP="00B455B5">
            <w:pPr>
              <w:spacing w:line="165" w:lineRule="atLeast"/>
              <w:jc w:val="center"/>
              <w:rPr>
                <w:lang w:val="en-US"/>
              </w:rPr>
            </w:pPr>
            <w:r>
              <w:rPr>
                <w:noProof/>
                <w:lang w:val="en-US"/>
              </w:rPr>
              <w:t xml:space="preserve">60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A03D0C" w:rsidP="00B455B5">
            <w:pPr>
              <w:spacing w:line="165" w:lineRule="atLeast"/>
              <w:jc w:val="center"/>
            </w:pPr>
            <w:r>
              <w:rPr>
                <w:noProof/>
              </w:rPr>
              <w:t xml:space="preserve">первый</w:t>
            </w:r>
          </w:p>
        </w:tc>
      </w:tr>
    </w:tbl>
    <w:p w:rsidR="0050482F" w:rsidRDefault="00A03D0C" w:rsidP="002A551B">
      <w:pPr>
        <w:keepNext/>
        <w:keepLines/>
        <w:jc w:val="center"/>
        <w:rPr>
          <w:lang w:val="en-US"/>
        </w:rPr>
      </w:pPr>
    </w:p>
    <w:p w:rsidR="0050482F" w:rsidRDefault="00A03D0C"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3"/>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855" w:rsidRDefault="00FF6855">
      <w:r>
        <w:separator/>
      </w:r>
    </w:p>
  </w:endnote>
  <w:endnote w:type="continuationSeparator" w:id="0">
    <w:p w:rsidR="00FF6855" w:rsidRDefault="00FF68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213A9B">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9</w:t>
    </w:r>
    <w:r>
      <w:rPr>
        <w:rStyle w:val="a7"/>
      </w:rPr>
      <w:fldChar w:fldCharType="end"/>
    </w:r>
  </w:p>
  <w:p w:rsidR="0073263F" w:rsidRDefault="0073263F" w:rsidP="00FC62C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C93077">
    <w:pPr>
      <w:pStyle w:val="a5"/>
      <w:framePr w:wrap="auto" w:vAnchor="text" w:hAnchor="margin" w:xAlign="right"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10</w:t>
    </w:r>
    <w:r>
      <w:rPr>
        <w:rStyle w:val="a7"/>
      </w:rPr>
      <w:fldChar w:fldCharType="end"/>
    </w:r>
  </w:p>
  <w:p w:rsidR="0073263F" w:rsidRDefault="0073263F" w:rsidP="005A06C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15</w:t>
    </w:r>
    <w:r>
      <w:rPr>
        <w:rStyle w:val="a7"/>
      </w:rPr>
      <w:fldChar w:fldCharType="end"/>
    </w:r>
  </w:p>
  <w:p w:rsidR="0073263F" w:rsidRDefault="0073263F" w:rsidP="00415C26">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A03D0C"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196D22">
      <w:rPr>
        <w:rStyle w:val="a7"/>
        <w:noProof/>
      </w:rPr>
      <w:t>24</w:t>
    </w:r>
    <w:r>
      <w:rPr>
        <w:rStyle w:val="a7"/>
      </w:rPr>
      <w:fldChar w:fldCharType="end"/>
    </w:r>
  </w:p>
  <w:p w:rsidR="0073263F" w:rsidRDefault="0073263F" w:rsidP="00945CE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855" w:rsidRDefault="00FF6855">
      <w:r>
        <w:separator/>
      </w:r>
    </w:p>
  </w:footnote>
  <w:footnote w:type="continuationSeparator" w:id="0">
    <w:p w:rsidR="00FF6855" w:rsidRDefault="00FF6855">
      <w:r>
        <w:continuationSeparator/>
      </w:r>
    </w:p>
  </w:footnote>
  <w:footnote w:id="1">
    <w:p w:rsidR="0073263F" w:rsidRDefault="0073263F" w:rsidP="00293079">
      <w:pPr>
        <w:spacing w:line="252" w:lineRule="auto"/>
        <w:ind w:firstLine="539"/>
        <w:jc w:val="both"/>
      </w:pPr>
      <w:r w:rsidRPr="00251662">
        <w:rPr>
          <w:rStyle w:val="aa"/>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73263F" w:rsidRDefault="0073263F" w:rsidP="000665B2">
      <w:pPr>
        <w:pStyle w:val="a8"/>
        <w:jc w:val="both"/>
      </w:pPr>
      <w:r>
        <w:rPr>
          <w:rStyle w:val="aa"/>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244"/>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D22"/>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377C"/>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56DE"/>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258AC"/>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06F"/>
    <w:rsid w:val="004972AF"/>
    <w:rsid w:val="00497D65"/>
    <w:rsid w:val="004A1007"/>
    <w:rsid w:val="004A1AA2"/>
    <w:rsid w:val="004A3276"/>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240B"/>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57B51"/>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174CE"/>
    <w:rsid w:val="00720871"/>
    <w:rsid w:val="00721866"/>
    <w:rsid w:val="007219F0"/>
    <w:rsid w:val="00722261"/>
    <w:rsid w:val="00722EE9"/>
    <w:rsid w:val="00724DFB"/>
    <w:rsid w:val="007255E8"/>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553FF"/>
    <w:rsid w:val="007601A1"/>
    <w:rsid w:val="00760D05"/>
    <w:rsid w:val="0076277C"/>
    <w:rsid w:val="00762797"/>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87A13"/>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992"/>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BC4"/>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435"/>
    <w:rsid w:val="0094778D"/>
    <w:rsid w:val="009477C6"/>
    <w:rsid w:val="009523AC"/>
    <w:rsid w:val="009528E1"/>
    <w:rsid w:val="00952FBB"/>
    <w:rsid w:val="0095319B"/>
    <w:rsid w:val="009534E9"/>
    <w:rsid w:val="00953690"/>
    <w:rsid w:val="00953FAB"/>
    <w:rsid w:val="0095465F"/>
    <w:rsid w:val="00954E3A"/>
    <w:rsid w:val="00955C2A"/>
    <w:rsid w:val="00956C7B"/>
    <w:rsid w:val="00956DED"/>
    <w:rsid w:val="00957B21"/>
    <w:rsid w:val="009607EE"/>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73E"/>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9F7D88"/>
    <w:rsid w:val="00A0025C"/>
    <w:rsid w:val="00A011D6"/>
    <w:rsid w:val="00A01626"/>
    <w:rsid w:val="00A01B64"/>
    <w:rsid w:val="00A02794"/>
    <w:rsid w:val="00A03D0C"/>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08F9"/>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6D87"/>
    <w:rsid w:val="00C97167"/>
    <w:rsid w:val="00CA063C"/>
    <w:rsid w:val="00CA19B2"/>
    <w:rsid w:val="00CA2160"/>
    <w:rsid w:val="00CA21F4"/>
    <w:rsid w:val="00CA2780"/>
    <w:rsid w:val="00CA27AF"/>
    <w:rsid w:val="00CA3A55"/>
    <w:rsid w:val="00CA4C24"/>
    <w:rsid w:val="00CA6199"/>
    <w:rsid w:val="00CA77C1"/>
    <w:rsid w:val="00CB1B1C"/>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15C1"/>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467C9"/>
    <w:rsid w:val="00D50589"/>
    <w:rsid w:val="00D50C3D"/>
    <w:rsid w:val="00D51613"/>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6A11"/>
    <w:rsid w:val="00E46C91"/>
    <w:rsid w:val="00E51988"/>
    <w:rsid w:val="00E51ADA"/>
    <w:rsid w:val="00E51C9D"/>
    <w:rsid w:val="00E5209E"/>
    <w:rsid w:val="00E52405"/>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5775"/>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018"/>
    <w:rsid w:val="00FF228F"/>
    <w:rsid w:val="00FF293F"/>
    <w:rsid w:val="00FF2A83"/>
    <w:rsid w:val="00FF3B7C"/>
    <w:rsid w:val="00FF4F87"/>
    <w:rsid w:val="00FF63D8"/>
    <w:rsid w:val="00FF6855"/>
    <w:rsid w:val="00FF7759"/>
    <w:rsid w:val="00FF7F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3.xml"/><Relationship Id="rId26" Type="http://schemas.openxmlformats.org/officeDocument/2006/relationships/image" Target="/word/media/fepo3years_subj94.png"/><Relationship Id="rId27" Type="http://schemas.openxmlformats.org/officeDocument/2006/relationships/image" Target="/word/media/fepo3years_vuz_subj94.png"/><Relationship Id="rId28" Type="http://schemas.openxmlformats.org/officeDocument/2006/relationships/image" Target="/word/media/hist_partic_subj94.png"/><Relationship Id="rId29" Type="http://schemas.openxmlformats.org/officeDocument/2006/relationships/image" Target="/word/media/hist_levels_subj94.png"/><Relationship Id="rId30" Type="http://schemas.openxmlformats.org/officeDocument/2006/relationships/image" Target="/word/media/hist_levels_all_subj94.png"/><Relationship Id="rId31" Type="http://schemas.openxmlformats.org/officeDocument/2006/relationships/image" Target="/word/media/hist_horiz1_3846397.png"/><Relationship Id="rId32" Type="http://schemas.openxmlformats.org/officeDocument/2006/relationships/image" Target="/word/media/map_rates1_3846397.png"/><Relationship Id="rId33" Type="http://schemas.openxmlformats.org/officeDocument/2006/relationships/image" Target="/word/media/hist_horiz2_3846397.png"/><Relationship Id="rId34" Type="http://schemas.openxmlformats.org/officeDocument/2006/relationships/image" Target="/word/media/hist_resh2_3846397.png"/><Relationship Id="rId35" Type="http://schemas.openxmlformats.org/officeDocument/2006/relationships/image" Target="/word/media/hist_horiz3_3846397.png"/><Relationship Id="rId36" Type="http://schemas.openxmlformats.org/officeDocument/2006/relationships/image" Target="/word/media/hist_resh3_3846397.png"/><Relationship Id="rId37" Type="http://schemas.openxmlformats.org/officeDocument/2006/relationships/image" Target="/word/media/pie_3846397.png"/><Relationship Id="rId38" Type="http://schemas.openxmlformats.org/officeDocument/2006/relationships/image" Target="/word/media/hist_monitoring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6232</Words>
  <Characters>35524</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IRONMANN (AKA SHAMAN)</cp:lastModifiedBy>
  <cp:revision>3</cp:revision>
  <cp:lastPrinted>2013-12-02T08:33:00Z</cp:lastPrinted>
  <dcterms:created xsi:type="dcterms:W3CDTF">2021-04-16T12:09:00Z</dcterms:created>
  <dcterms:modified xsi:type="dcterms:W3CDTF">2021-04-16T12:09:00Z</dcterms:modified>
</cp:coreProperties>
</file>